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BD5452" w:rsidRP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/>
          <w:bCs/>
          <w:sz w:val="24"/>
          <w:lang w:eastAsia="zh-CN"/>
        </w:rPr>
      </w:pPr>
      <w:r w:rsidRPr="00BD5452">
        <w:rPr>
          <w:rFonts w:eastAsiaTheme="minorEastAsia"/>
          <w:b/>
          <w:bCs/>
          <w:sz w:val="24"/>
          <w:lang w:eastAsia="zh-CN"/>
        </w:rPr>
        <w:t>ПРОГРАММА ПРЕДДИПЛОМНОЙ ПРАКТИКИ</w:t>
      </w: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BD5452" w:rsidRP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0A2A42" w:rsidRPr="00BD5452" w:rsidRDefault="00006739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sz w:val="24"/>
          <w:lang w:eastAsia="zh-CN"/>
        </w:rPr>
      </w:pPr>
      <w:r w:rsidRPr="00BD5452">
        <w:rPr>
          <w:rFonts w:eastAsiaTheme="minorEastAsia"/>
          <w:sz w:val="24"/>
          <w:lang w:eastAsia="zh-CN"/>
        </w:rPr>
        <w:t>201</w:t>
      </w:r>
      <w:r w:rsidR="006A3399" w:rsidRPr="00BD5452">
        <w:rPr>
          <w:rFonts w:eastAsiaTheme="minorEastAsia"/>
          <w:sz w:val="24"/>
          <w:lang w:eastAsia="zh-CN"/>
        </w:rPr>
        <w:t>8</w:t>
      </w:r>
    </w:p>
    <w:p w:rsidR="00E30424" w:rsidRPr="00BD5452" w:rsidRDefault="00E30424" w:rsidP="00BD5452">
      <w:pPr>
        <w:pStyle w:val="af1"/>
        <w:rPr>
          <w:color w:val="000000"/>
        </w:rPr>
      </w:pPr>
      <w:r w:rsidRPr="00BD5452">
        <w:rPr>
          <w:color w:val="000000"/>
        </w:rPr>
        <w:lastRenderedPageBreak/>
        <w:t xml:space="preserve">Программа преддипломной практики профессиональных модулей разработана на основе Федерального государственного образовательного стандарта по специальностям </w:t>
      </w:r>
      <w:r w:rsidR="00092D0F" w:rsidRPr="00BD5452">
        <w:rPr>
          <w:color w:val="000000"/>
        </w:rPr>
        <w:t>09.02.03 Программирование в компьютерных системах.</w:t>
      </w:r>
    </w:p>
    <w:p w:rsidR="00E30424" w:rsidRPr="00BD5452" w:rsidRDefault="00E30424" w:rsidP="00BD5452">
      <w:pPr>
        <w:pStyle w:val="af1"/>
        <w:rPr>
          <w:color w:val="000000"/>
        </w:rPr>
      </w:pPr>
      <w:r w:rsidRPr="00BD5452">
        <w:rPr>
          <w:color w:val="000000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E30424" w:rsidRPr="00BD5452" w:rsidRDefault="00E30424" w:rsidP="00BD5452">
      <w:pPr>
        <w:pStyle w:val="af1"/>
        <w:rPr>
          <w:color w:val="000000"/>
        </w:rPr>
      </w:pPr>
      <w:r w:rsidRPr="00BD5452">
        <w:rPr>
          <w:color w:val="000000"/>
        </w:rPr>
        <w:t xml:space="preserve">Разработчики: </w:t>
      </w:r>
      <w:r w:rsidR="00092D0F" w:rsidRPr="00BD5452">
        <w:rPr>
          <w:color w:val="000000"/>
        </w:rPr>
        <w:t>Котова Екатерина Николаевна</w:t>
      </w:r>
      <w:r w:rsidRPr="00BD5452">
        <w:rPr>
          <w:color w:val="000000"/>
        </w:rPr>
        <w:t>, преподаватель Государственного бюджетного профессионального образовательного учреждения Иркутской области «Братский политехнический колледж»</w:t>
      </w:r>
    </w:p>
    <w:p w:rsidR="00E30424" w:rsidRPr="00BD5452" w:rsidRDefault="00E30424" w:rsidP="00BD5452">
      <w:pPr>
        <w:pStyle w:val="af1"/>
        <w:rPr>
          <w:color w:val="000000"/>
        </w:rPr>
      </w:pPr>
      <w:r w:rsidRPr="00BD5452">
        <w:rPr>
          <w:color w:val="000000"/>
        </w:rPr>
        <w:t xml:space="preserve">Председатель ПЦК </w:t>
      </w:r>
      <w:r w:rsidR="00092D0F" w:rsidRPr="00BD5452">
        <w:rPr>
          <w:color w:val="000000"/>
        </w:rPr>
        <w:t>Котова Е.Н</w:t>
      </w:r>
      <w:r w:rsidRPr="00BD5452">
        <w:rPr>
          <w:color w:val="000000"/>
        </w:rPr>
        <w:t>.</w:t>
      </w:r>
    </w:p>
    <w:p w:rsidR="00092D0F" w:rsidRPr="00BD5452" w:rsidRDefault="00092D0F" w:rsidP="00BD5452">
      <w:pPr>
        <w:suppressAutoHyphens w:val="0"/>
        <w:spacing w:after="200" w:line="240" w:lineRule="auto"/>
        <w:ind w:firstLine="0"/>
        <w:jc w:val="left"/>
        <w:rPr>
          <w:rFonts w:eastAsiaTheme="minorEastAsia"/>
          <w:sz w:val="24"/>
          <w:lang w:eastAsia="zh-CN"/>
        </w:rPr>
      </w:pPr>
      <w:r w:rsidRPr="00BD5452">
        <w:rPr>
          <w:rFonts w:eastAsiaTheme="minorEastAsia"/>
          <w:sz w:val="24"/>
          <w:lang w:eastAsia="zh-CN"/>
        </w:rPr>
        <w:br w:type="page"/>
      </w:r>
    </w:p>
    <w:p w:rsidR="005833AE" w:rsidRPr="00BD5452" w:rsidRDefault="00092D0F" w:rsidP="00BD5452">
      <w:pPr>
        <w:suppressAutoHyphens w:val="0"/>
        <w:spacing w:after="200" w:line="240" w:lineRule="auto"/>
        <w:ind w:firstLine="0"/>
        <w:jc w:val="center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>СОДЕРЖАНИЕ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1. Паспорт рабочей программы преддипломной практики</w:t>
      </w:r>
      <w:r w:rsidRPr="00BD5452">
        <w:rPr>
          <w:sz w:val="20"/>
          <w:szCs w:val="20"/>
        </w:rPr>
        <w:tab/>
        <w:t>4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1.1. Область применения программы</w:t>
      </w:r>
      <w:r w:rsidRPr="00BD5452">
        <w:rPr>
          <w:sz w:val="20"/>
          <w:szCs w:val="20"/>
        </w:rPr>
        <w:tab/>
        <w:t>4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1.2. Цели и задачи преддипломной практики</w:t>
      </w:r>
      <w:r w:rsidRPr="00BD5452">
        <w:rPr>
          <w:sz w:val="20"/>
          <w:szCs w:val="20"/>
        </w:rPr>
        <w:tab/>
        <w:t>4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2. Результаты освоения рабочей программы преддипломной практики</w:t>
      </w:r>
      <w:r w:rsidRPr="00BD5452">
        <w:rPr>
          <w:sz w:val="20"/>
          <w:szCs w:val="20"/>
        </w:rPr>
        <w:tab/>
      </w:r>
      <w:r w:rsidR="00BD5452">
        <w:rPr>
          <w:sz w:val="20"/>
          <w:szCs w:val="20"/>
        </w:rPr>
        <w:t>5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3. Структура и содержание преддипломной практики</w:t>
      </w:r>
      <w:r w:rsidRPr="00BD5452">
        <w:rPr>
          <w:sz w:val="20"/>
          <w:szCs w:val="20"/>
        </w:rPr>
        <w:tab/>
      </w:r>
      <w:r w:rsidR="00BD5452">
        <w:rPr>
          <w:sz w:val="20"/>
          <w:szCs w:val="20"/>
        </w:rPr>
        <w:t>7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4. Условия реализации рабочей программы практики</w:t>
      </w:r>
      <w:r w:rsidRPr="00BD5452">
        <w:rPr>
          <w:sz w:val="20"/>
          <w:szCs w:val="20"/>
        </w:rPr>
        <w:tab/>
      </w:r>
      <w:r w:rsidR="00BD5452">
        <w:rPr>
          <w:sz w:val="20"/>
          <w:szCs w:val="20"/>
        </w:rPr>
        <w:t>7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4.1. Требования к минимальному материально-техническому обеспечению</w:t>
      </w:r>
      <w:r w:rsidRPr="00BD5452">
        <w:rPr>
          <w:sz w:val="20"/>
          <w:szCs w:val="20"/>
        </w:rPr>
        <w:tab/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4.2. Информационное обеспечение обучения</w:t>
      </w:r>
      <w:r w:rsidRPr="00BD5452">
        <w:rPr>
          <w:sz w:val="20"/>
          <w:szCs w:val="20"/>
        </w:rPr>
        <w:tab/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4.3. Общие требования к организации практики</w:t>
      </w:r>
      <w:r w:rsidRPr="00BD5452">
        <w:rPr>
          <w:sz w:val="20"/>
          <w:szCs w:val="20"/>
        </w:rPr>
        <w:tab/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4.4. Кадровое обеспечение образовательного процесса</w:t>
      </w:r>
      <w:r w:rsidRPr="00BD5452">
        <w:rPr>
          <w:sz w:val="20"/>
          <w:szCs w:val="20"/>
        </w:rPr>
        <w:tab/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5. Контроль и оценка результатов освоения программы преддипломной практики</w:t>
      </w:r>
      <w:r w:rsidRPr="00BD5452">
        <w:rPr>
          <w:sz w:val="20"/>
          <w:szCs w:val="20"/>
        </w:rPr>
        <w:tab/>
      </w:r>
      <w:r w:rsidR="00BD5452">
        <w:rPr>
          <w:sz w:val="20"/>
          <w:szCs w:val="20"/>
        </w:rPr>
        <w:t>9</w:t>
      </w:r>
    </w:p>
    <w:p w:rsidR="005833AE" w:rsidRPr="00BD5452" w:rsidRDefault="005833AE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br w:type="page"/>
      </w:r>
    </w:p>
    <w:p w:rsidR="009B2694" w:rsidRPr="00BD5452" w:rsidRDefault="009B2694" w:rsidP="00BD5452">
      <w:pPr>
        <w:pStyle w:val="1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 xml:space="preserve">1. Паспорт рабочей программы </w:t>
      </w:r>
      <w:r w:rsidR="00922817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>практики</w:t>
      </w:r>
    </w:p>
    <w:p w:rsidR="009B2694" w:rsidRPr="00BD5452" w:rsidRDefault="009B269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  <w:sz w:val="20"/>
          <w:szCs w:val="20"/>
        </w:rPr>
      </w:pPr>
    </w:p>
    <w:p w:rsidR="009B2694" w:rsidRPr="00BD5452" w:rsidRDefault="009B269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b/>
          <w:sz w:val="20"/>
          <w:szCs w:val="20"/>
        </w:rPr>
      </w:pPr>
      <w:r w:rsidRPr="00BD5452">
        <w:rPr>
          <w:b/>
          <w:sz w:val="20"/>
          <w:szCs w:val="20"/>
        </w:rPr>
        <w:t>1.1. Область применения программы</w:t>
      </w:r>
    </w:p>
    <w:p w:rsidR="009B2694" w:rsidRPr="00BD5452" w:rsidRDefault="009B2694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Рабочая программа </w:t>
      </w:r>
      <w:r w:rsidR="00922817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>практики является частью основной профессиональной образовательной программы в соответств</w:t>
      </w:r>
      <w:r w:rsidR="00281FA8" w:rsidRPr="00BD5452">
        <w:rPr>
          <w:sz w:val="20"/>
          <w:szCs w:val="20"/>
        </w:rPr>
        <w:t xml:space="preserve">ии с ФГОС по специальности </w:t>
      </w:r>
      <w:r w:rsidR="00006739" w:rsidRPr="00BD5452">
        <w:rPr>
          <w:sz w:val="20"/>
          <w:szCs w:val="20"/>
        </w:rPr>
        <w:t xml:space="preserve">09.02.03 </w:t>
      </w:r>
      <w:r w:rsidRPr="00BD5452">
        <w:rPr>
          <w:sz w:val="20"/>
          <w:szCs w:val="20"/>
        </w:rPr>
        <w:t xml:space="preserve">«Программирование в компьютерных системах»  в части освоения квалификации: техник - программист и основных видов профессиональной деятельности (ВПД): </w:t>
      </w:r>
    </w:p>
    <w:p w:rsidR="00922817" w:rsidRPr="00BD5452" w:rsidRDefault="00922817" w:rsidP="00BD5452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Разработка программных мо</w:t>
      </w:r>
      <w:r w:rsidR="00281FA8" w:rsidRPr="00BD5452">
        <w:rPr>
          <w:sz w:val="20"/>
          <w:szCs w:val="20"/>
        </w:rPr>
        <w:t xml:space="preserve">дулей программного обеспечения </w:t>
      </w:r>
      <w:r w:rsidRPr="00BD5452">
        <w:rPr>
          <w:sz w:val="20"/>
          <w:szCs w:val="20"/>
        </w:rPr>
        <w:t>для компьютерных систем.</w:t>
      </w:r>
    </w:p>
    <w:p w:rsidR="00922817" w:rsidRPr="00BD5452" w:rsidRDefault="00C02851" w:rsidP="00BD5452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Р</w:t>
      </w:r>
      <w:r w:rsidR="00922817" w:rsidRPr="00BD5452">
        <w:rPr>
          <w:sz w:val="20"/>
          <w:szCs w:val="20"/>
        </w:rPr>
        <w:t xml:space="preserve">азработка и </w:t>
      </w:r>
      <w:r w:rsidRPr="00BD5452">
        <w:rPr>
          <w:sz w:val="20"/>
          <w:szCs w:val="20"/>
        </w:rPr>
        <w:t>администрирование баз данных</w:t>
      </w:r>
      <w:r w:rsidR="00922817" w:rsidRPr="00BD5452">
        <w:rPr>
          <w:sz w:val="20"/>
          <w:szCs w:val="20"/>
        </w:rPr>
        <w:t>.</w:t>
      </w:r>
    </w:p>
    <w:p w:rsidR="00922817" w:rsidRPr="00BD5452" w:rsidRDefault="00C02851" w:rsidP="00BD5452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Участие в интеграции программных модулей</w:t>
      </w:r>
      <w:r w:rsidR="00922817" w:rsidRPr="00BD5452">
        <w:rPr>
          <w:sz w:val="20"/>
          <w:szCs w:val="20"/>
        </w:rPr>
        <w:t>.</w:t>
      </w:r>
    </w:p>
    <w:p w:rsidR="009B2694" w:rsidRPr="00BD5452" w:rsidRDefault="009B2694" w:rsidP="00BD5452">
      <w:pPr>
        <w:spacing w:line="240" w:lineRule="auto"/>
        <w:rPr>
          <w:sz w:val="20"/>
          <w:szCs w:val="20"/>
        </w:rPr>
      </w:pPr>
    </w:p>
    <w:p w:rsidR="001A097F" w:rsidRPr="00BD5452" w:rsidRDefault="009B269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b/>
          <w:sz w:val="20"/>
          <w:szCs w:val="20"/>
        </w:rPr>
        <w:t xml:space="preserve">1.2. Цели и задачи </w:t>
      </w:r>
      <w:r w:rsidR="00006739" w:rsidRPr="00BD5452">
        <w:rPr>
          <w:b/>
          <w:sz w:val="20"/>
          <w:szCs w:val="20"/>
        </w:rPr>
        <w:t>преддипломной</w:t>
      </w:r>
      <w:r w:rsidRPr="00BD5452">
        <w:rPr>
          <w:b/>
          <w:sz w:val="20"/>
          <w:szCs w:val="20"/>
        </w:rPr>
        <w:t xml:space="preserve"> практики: </w:t>
      </w:r>
    </w:p>
    <w:p w:rsidR="009B2694" w:rsidRPr="00BD5452" w:rsidRDefault="00C02851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Основной целью преддипломной</w:t>
      </w:r>
      <w:r w:rsidR="00281FA8" w:rsidRPr="00BD5452">
        <w:rPr>
          <w:sz w:val="20"/>
          <w:szCs w:val="20"/>
        </w:rPr>
        <w:t xml:space="preserve"> практики </w:t>
      </w:r>
      <w:r w:rsidRPr="00BD5452">
        <w:rPr>
          <w:sz w:val="20"/>
          <w:szCs w:val="20"/>
        </w:rPr>
        <w:t>является сбор материалов для дипломного проектирования, практическая работа совместно с разработчиками профессионалами по созданию программных продуктов, которые будут являться  одной из основных частей завершенного дипломного проекта.</w:t>
      </w:r>
    </w:p>
    <w:p w:rsidR="00C02851" w:rsidRPr="00BD5452" w:rsidRDefault="00C02851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Задачами преддипломной практики являются: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подготовка выпускника к выполнению основных профессиональных функций в соответствии с квалификационными требованиями;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ознакомление студентов непосредственно на предприятиях, в учреждениях и организациях с передовой техникой и технологией, с организацией труда и экономикой производственной деятельности;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изучение принципов проектирования программного обеспечения вычислительной техники и автоматизированных систем с использованием современных средств и методов автоматизации основных этапов проектирования;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изучение методики проектирования информационных систем в соответствии с ГОСТами и стандартами, используемых при разработке программного обеспечения вычислительной техники и автоматизированных систем;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приобретение практических навыков по разработке и проектированию функциональных задач и подсистем в соответствии с темой дипломного проекта;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сбор необходимого материала для выполнения дипломного проекта в соответствии с полученными индивидуальными заданиями;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изучение эффективности функционирования информационных систем предприятия, анализа качества работы и исследование проблем информационных систем на предприятии;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освоение опыта экономического анализа действующих информационных систем;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закрепление и совершенствование знаний и практических навыков, полученных студентами в процессе обучения.</w:t>
      </w:r>
    </w:p>
    <w:p w:rsidR="00C02851" w:rsidRPr="00BD5452" w:rsidRDefault="00C02851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</w:p>
    <w:p w:rsidR="009B2694" w:rsidRPr="00BD5452" w:rsidRDefault="009B269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sz w:val="20"/>
          <w:szCs w:val="20"/>
        </w:rPr>
      </w:pPr>
      <w:r w:rsidRPr="00BD5452">
        <w:rPr>
          <w:b/>
          <w:sz w:val="20"/>
          <w:szCs w:val="20"/>
        </w:rPr>
        <w:t xml:space="preserve">Требования к результатам освоения </w:t>
      </w:r>
      <w:r w:rsidR="00BB49D1" w:rsidRPr="00BD5452">
        <w:rPr>
          <w:b/>
          <w:sz w:val="20"/>
          <w:szCs w:val="20"/>
        </w:rPr>
        <w:t xml:space="preserve">преддипломной </w:t>
      </w:r>
      <w:r w:rsidRPr="00BD5452">
        <w:rPr>
          <w:b/>
          <w:sz w:val="20"/>
          <w:szCs w:val="20"/>
        </w:rPr>
        <w:t>практики</w:t>
      </w:r>
    </w:p>
    <w:p w:rsidR="00450E84" w:rsidRPr="00BD5452" w:rsidRDefault="00450E8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Для освоения программы </w:t>
      </w:r>
      <w:r w:rsidR="00BB49D1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 xml:space="preserve">практики студент должен иметь практический опыт, полученный в результате освоения междисциплинарных курсов профессиональных модулей </w:t>
      </w:r>
      <w:r w:rsidR="00272BDC" w:rsidRPr="00BD5452">
        <w:rPr>
          <w:sz w:val="20"/>
          <w:szCs w:val="20"/>
        </w:rPr>
        <w:t>ППССЗ</w:t>
      </w:r>
      <w:r w:rsidRPr="00BD5452">
        <w:rPr>
          <w:sz w:val="20"/>
          <w:szCs w:val="20"/>
        </w:rPr>
        <w:t xml:space="preserve">: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разработка алгоритма поставленной задачи и реализации его средствами автоматизированного проектирования;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разработка кода программного продукта на основе готовой спецификации на уровне модуля;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использование инструментальных средств на этапе отладки программного продукта;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проведение тестирования программного модуля по определенному сценарию; 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работа с объектами базы данных в конкретной системе управления базами данных;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использование средств заполнения базы данных;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использование стандартных методов защиты объектов базы данных;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участие в выработке требований к программному обеспечению;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участие в проектировании программного обеспечения с использованием специализированных программных пакетов.  </w:t>
      </w:r>
    </w:p>
    <w:p w:rsidR="00450E84" w:rsidRPr="00BD5452" w:rsidRDefault="00450E8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Прохождение практики необходимо для подготовки и защиты выпускной квалификационной работы (дипломного проекта). </w:t>
      </w:r>
    </w:p>
    <w:p w:rsidR="000735AE" w:rsidRPr="00BD5452" w:rsidRDefault="000735AE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</w:p>
    <w:p w:rsidR="00C03D6C" w:rsidRPr="00BD5452" w:rsidRDefault="00C03D6C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  <w:r w:rsidRPr="00BD5452">
        <w:rPr>
          <w:b/>
          <w:sz w:val="20"/>
          <w:szCs w:val="20"/>
        </w:rPr>
        <w:t>Количество часов на освоение программы производственной практики</w:t>
      </w:r>
    </w:p>
    <w:p w:rsidR="00701940" w:rsidRPr="00BD5452" w:rsidRDefault="00281FA8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На освоение программы практики </w:t>
      </w:r>
      <w:r w:rsidR="000735AE" w:rsidRPr="00BD5452">
        <w:rPr>
          <w:sz w:val="20"/>
          <w:szCs w:val="20"/>
        </w:rPr>
        <w:t xml:space="preserve">отведено </w:t>
      </w:r>
      <w:r w:rsidR="00FE40BF" w:rsidRPr="00BD5452">
        <w:rPr>
          <w:sz w:val="20"/>
          <w:szCs w:val="20"/>
        </w:rPr>
        <w:t>4 недели</w:t>
      </w:r>
      <w:r w:rsidR="00272BDC" w:rsidRPr="00BD5452">
        <w:rPr>
          <w:sz w:val="20"/>
          <w:szCs w:val="20"/>
        </w:rPr>
        <w:t>, 144 часа</w:t>
      </w:r>
      <w:r w:rsidR="000735AE" w:rsidRPr="00BD5452">
        <w:rPr>
          <w:sz w:val="20"/>
          <w:szCs w:val="20"/>
        </w:rPr>
        <w:t>.</w:t>
      </w:r>
    </w:p>
    <w:p w:rsidR="00CD57E9" w:rsidRPr="00BD5452" w:rsidRDefault="00CD57E9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br w:type="page"/>
      </w:r>
    </w:p>
    <w:p w:rsidR="00CD57E9" w:rsidRPr="00BD5452" w:rsidRDefault="0090177F" w:rsidP="00BD5452">
      <w:pPr>
        <w:pStyle w:val="1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>2. </w:t>
      </w:r>
      <w:r w:rsidR="00CD57E9" w:rsidRPr="00BD5452">
        <w:rPr>
          <w:sz w:val="20"/>
          <w:szCs w:val="20"/>
        </w:rPr>
        <w:t xml:space="preserve">Результаты освоения рабочей программы </w:t>
      </w:r>
      <w:r w:rsidR="00D27B08" w:rsidRPr="00BD5452">
        <w:rPr>
          <w:sz w:val="20"/>
          <w:szCs w:val="20"/>
        </w:rPr>
        <w:t xml:space="preserve">преддипломной </w:t>
      </w:r>
      <w:r w:rsidR="00CD57E9" w:rsidRPr="00BD5452">
        <w:rPr>
          <w:sz w:val="20"/>
          <w:szCs w:val="20"/>
        </w:rPr>
        <w:t>практики</w:t>
      </w:r>
    </w:p>
    <w:p w:rsidR="00CD57E9" w:rsidRPr="00BD5452" w:rsidRDefault="00CD57E9" w:rsidP="00BD5452">
      <w:pPr>
        <w:spacing w:line="240" w:lineRule="auto"/>
        <w:rPr>
          <w:sz w:val="20"/>
          <w:szCs w:val="20"/>
          <w:lang w:eastAsia="ru-RU"/>
        </w:rPr>
      </w:pPr>
    </w:p>
    <w:p w:rsidR="00102AE4" w:rsidRPr="00BD5452" w:rsidRDefault="00CD57E9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Результатом освоения рабочей программы </w:t>
      </w:r>
      <w:r w:rsidR="00D27B08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>практики является освоение обучающимися профессиональных и общих компетенций в рамках профессиональных модулей ФГОС СПО по основным видам профессиональной деятельности</w:t>
      </w:r>
      <w:r w:rsidR="004F1465" w:rsidRPr="00BD5452">
        <w:rPr>
          <w:sz w:val="20"/>
          <w:szCs w:val="20"/>
        </w:rPr>
        <w:t>.</w:t>
      </w:r>
    </w:p>
    <w:p w:rsidR="005A7DF7" w:rsidRPr="00BD5452" w:rsidRDefault="000735AE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Таблица 1 – Форми</w:t>
      </w:r>
      <w:r w:rsidR="00836B85" w:rsidRPr="00BD5452">
        <w:rPr>
          <w:sz w:val="20"/>
          <w:szCs w:val="20"/>
        </w:rPr>
        <w:t xml:space="preserve">руемые </w:t>
      </w:r>
      <w:r w:rsidR="00272BDC" w:rsidRPr="00BD5452">
        <w:rPr>
          <w:sz w:val="20"/>
          <w:szCs w:val="20"/>
        </w:rPr>
        <w:t xml:space="preserve">профессиональные (ПК) и общие (ОК) </w:t>
      </w:r>
      <w:r w:rsidR="00836B85" w:rsidRPr="00BD5452">
        <w:rPr>
          <w:sz w:val="20"/>
          <w:szCs w:val="20"/>
        </w:rPr>
        <w:t>компетенции</w:t>
      </w: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8404"/>
      </w:tblGrid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Код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Наименование результата обучения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 1.1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 1.2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разработку кода программного продукта на основе готовых спецификаций на уровне модуля.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 1.3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 1.4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тестирование программных модулей.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ПК 1.5  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4F1465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465" w:rsidRPr="00BD5452" w:rsidRDefault="00F73C07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1.6.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465" w:rsidRPr="00BD5452" w:rsidRDefault="00F73C07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спецификаций.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3.1.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Анализировать проектную и техническую документацию на уровне взаимодействия компонент программного обеспечения.</w:t>
            </w:r>
          </w:p>
        </w:tc>
      </w:tr>
      <w:tr w:rsidR="00F73C07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3.2.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F73C07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3.3.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отладку программного продукта с использованием специализированных программных средств.</w:t>
            </w:r>
          </w:p>
        </w:tc>
      </w:tr>
      <w:tr w:rsidR="00F73C07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3.4.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разработку  тестовых  наборов и тестовых сценариев.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3.6.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Понимать сущность и социальную значимость своей будущей профессии,  проявлять к ней устойчивый интерес.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2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Организовывать собственную деятельность, определять</w:t>
            </w:r>
          </w:p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методы и способы выполнения профессиональных задач, оценивать их эффективность и качество.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3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4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поиск, анализ и оценку информации, необходимой для  остановки и решения профессиональных задач, профессионального и личностного развития.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5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Использовать информационно-коммуникационные технологии для  совершенствования профессиональной деятельности.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6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7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8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9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Быть готовым к смене технологий в профессиональной деятельности.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10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F73C07" w:rsidRPr="00BD5452" w:rsidRDefault="00F73C07" w:rsidP="00BD5452">
      <w:pPr>
        <w:spacing w:line="240" w:lineRule="auto"/>
        <w:rPr>
          <w:sz w:val="20"/>
          <w:szCs w:val="20"/>
        </w:rPr>
      </w:pPr>
    </w:p>
    <w:p w:rsidR="00102AE4" w:rsidRPr="00BD5452" w:rsidRDefault="00102AE4" w:rsidP="00BD5452">
      <w:pPr>
        <w:spacing w:line="240" w:lineRule="auto"/>
        <w:rPr>
          <w:sz w:val="20"/>
          <w:szCs w:val="20"/>
        </w:rPr>
      </w:pPr>
    </w:p>
    <w:p w:rsidR="000E3C5E" w:rsidRPr="00BD5452" w:rsidRDefault="000E3C5E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  <w:sectPr w:rsidR="000E3C5E" w:rsidRPr="00BD5452" w:rsidSect="00191ED4">
          <w:footerReference w:type="default" r:id="rId8"/>
          <w:pgSz w:w="11906" w:h="16838" w:code="9"/>
          <w:pgMar w:top="1134" w:right="851" w:bottom="1134" w:left="1418" w:header="709" w:footer="709" w:gutter="0"/>
          <w:cols w:space="708"/>
          <w:titlePg/>
          <w:docGrid w:linePitch="381"/>
        </w:sectPr>
      </w:pPr>
    </w:p>
    <w:p w:rsidR="000E3C5E" w:rsidRPr="00BD5452" w:rsidRDefault="0090177F" w:rsidP="00BD5452">
      <w:pPr>
        <w:pStyle w:val="1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>3. </w:t>
      </w:r>
      <w:r w:rsidR="000E3C5E" w:rsidRPr="00BD5452">
        <w:rPr>
          <w:sz w:val="20"/>
          <w:szCs w:val="20"/>
        </w:rPr>
        <w:t xml:space="preserve">Структура и содержание </w:t>
      </w:r>
      <w:r w:rsidR="00046087" w:rsidRPr="00BD5452">
        <w:rPr>
          <w:sz w:val="20"/>
          <w:szCs w:val="20"/>
        </w:rPr>
        <w:t xml:space="preserve">преддипломной </w:t>
      </w:r>
      <w:r w:rsidR="000E3C5E" w:rsidRPr="00BD5452">
        <w:rPr>
          <w:sz w:val="20"/>
          <w:szCs w:val="20"/>
        </w:rPr>
        <w:t>практики</w:t>
      </w:r>
    </w:p>
    <w:p w:rsidR="000E3C5E" w:rsidRPr="00BD5452" w:rsidRDefault="000E3C5E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9"/>
        <w:gridCol w:w="3260"/>
        <w:gridCol w:w="7088"/>
        <w:gridCol w:w="1417"/>
        <w:gridCol w:w="1985"/>
      </w:tblGrid>
      <w:tr w:rsidR="00663000" w:rsidRPr="00BD5452" w:rsidTr="00BD5452">
        <w:trPr>
          <w:trHeight w:val="20"/>
        </w:trPr>
        <w:tc>
          <w:tcPr>
            <w:tcW w:w="959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№№</w:t>
            </w:r>
          </w:p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п/п</w:t>
            </w:r>
          </w:p>
        </w:tc>
        <w:tc>
          <w:tcPr>
            <w:tcW w:w="3260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Разделы (этапы) практики</w:t>
            </w:r>
          </w:p>
        </w:tc>
        <w:tc>
          <w:tcPr>
            <w:tcW w:w="7088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Содержание разделов (этапов) практики</w:t>
            </w:r>
          </w:p>
        </w:tc>
        <w:tc>
          <w:tcPr>
            <w:tcW w:w="1417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Количество дней</w:t>
            </w:r>
          </w:p>
        </w:tc>
        <w:tc>
          <w:tcPr>
            <w:tcW w:w="1985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Формы текущего контроля</w:t>
            </w:r>
          </w:p>
        </w:tc>
      </w:tr>
      <w:tr w:rsidR="00072391" w:rsidRPr="00BD5452" w:rsidTr="00BD5452">
        <w:trPr>
          <w:trHeight w:val="20"/>
        </w:trPr>
        <w:tc>
          <w:tcPr>
            <w:tcW w:w="959" w:type="dxa"/>
            <w:vAlign w:val="center"/>
          </w:tcPr>
          <w:p w:rsidR="00072391" w:rsidRPr="00BD5452" w:rsidRDefault="00072391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072391" w:rsidRPr="00BD5452" w:rsidRDefault="00072391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  <w:tc>
          <w:tcPr>
            <w:tcW w:w="7088" w:type="dxa"/>
            <w:vAlign w:val="center"/>
          </w:tcPr>
          <w:p w:rsidR="00072391" w:rsidRPr="00BD5452" w:rsidRDefault="00072391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072391" w:rsidRPr="00BD5452" w:rsidRDefault="00072391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072391" w:rsidRPr="00BD5452" w:rsidRDefault="00072391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5</w:t>
            </w:r>
          </w:p>
        </w:tc>
      </w:tr>
      <w:tr w:rsidR="00663000" w:rsidRPr="00BD5452" w:rsidTr="00BD5452">
        <w:trPr>
          <w:trHeight w:val="20"/>
        </w:trPr>
        <w:tc>
          <w:tcPr>
            <w:tcW w:w="959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Организационные вопросы оформления на предприятии, установочная лекция, инструктаж по охране труда и технике безопасности, распределение по рабочим местам</w:t>
            </w:r>
          </w:p>
        </w:tc>
        <w:tc>
          <w:tcPr>
            <w:tcW w:w="7088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1.  Изучение инструкции по охране труда. </w:t>
            </w:r>
          </w:p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2.  Изучение инструкции по технике безопасности и пожаробезопасности, схем аварийных проходов и выходов, пожарного инвентаря. </w:t>
            </w:r>
          </w:p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3.  Изучение правил внутреннего распорядка.  </w:t>
            </w:r>
          </w:p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4.  Изучение правил  и норм охраны труда, техники безопасности при работе с вычислительной техникой.</w:t>
            </w:r>
          </w:p>
        </w:tc>
        <w:tc>
          <w:tcPr>
            <w:tcW w:w="1417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663000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Экспертное наблюдение и оценка</w:t>
            </w:r>
            <w:r w:rsidR="00C66CB1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выполнения работ по</w:t>
            </w:r>
            <w:r w:rsidR="00C66CB1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практике</w:t>
            </w:r>
          </w:p>
        </w:tc>
      </w:tr>
      <w:tr w:rsidR="00942FCB" w:rsidRPr="00BD5452" w:rsidTr="00BD5452">
        <w:trPr>
          <w:trHeight w:val="20"/>
        </w:trPr>
        <w:tc>
          <w:tcPr>
            <w:tcW w:w="959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Ознакомление со структурой и характером деятельности предприятия</w:t>
            </w:r>
          </w:p>
        </w:tc>
        <w:tc>
          <w:tcPr>
            <w:tcW w:w="7088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1.  Определение статуса, структуры и системы управления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функциональных подразделений и служб предприятия. Изучение положения об их деятельности и правовой статус.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2.  Ознакомление с перечнем и конфигурацией средств вычислительной техники, архитектурой сети.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3.  Ознакомление перечня и назначения программных средств,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установленных на ПК предприятия.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4.  Изучение должностных инструкций инженерно-технических работников среднего звена в соответствии с подразделением предприятия.</w:t>
            </w:r>
          </w:p>
        </w:tc>
        <w:tc>
          <w:tcPr>
            <w:tcW w:w="1417" w:type="dxa"/>
            <w:vAlign w:val="center"/>
          </w:tcPr>
          <w:p w:rsidR="00942FCB" w:rsidRPr="00BD5452" w:rsidRDefault="00144E3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Экспертное наблюдение и оценка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выполнения работ по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практике</w:t>
            </w:r>
          </w:p>
        </w:tc>
      </w:tr>
      <w:tr w:rsidR="00942FCB" w:rsidRPr="00BD5452" w:rsidTr="00BD5452">
        <w:trPr>
          <w:trHeight w:val="20"/>
        </w:trPr>
        <w:tc>
          <w:tcPr>
            <w:tcW w:w="959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Сбор материалов для составления технического задания по теме дипломно</w:t>
            </w:r>
            <w:r w:rsidR="00C21EF0" w:rsidRPr="00BD5452">
              <w:rPr>
                <w:sz w:val="20"/>
                <w:szCs w:val="20"/>
              </w:rPr>
              <w:t>й</w:t>
            </w:r>
            <w:r w:rsidRPr="00BD5452">
              <w:rPr>
                <w:sz w:val="20"/>
                <w:szCs w:val="20"/>
              </w:rPr>
              <w:t xml:space="preserve"> </w:t>
            </w:r>
            <w:r w:rsidR="00C21EF0" w:rsidRPr="00BD5452">
              <w:rPr>
                <w:sz w:val="20"/>
                <w:szCs w:val="20"/>
              </w:rPr>
              <w:t>работы (проекта)</w:t>
            </w:r>
          </w:p>
        </w:tc>
        <w:tc>
          <w:tcPr>
            <w:tcW w:w="7088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1. Определение типовых </w:t>
            </w:r>
            <w:r w:rsidR="00C21EF0" w:rsidRPr="00BD5452">
              <w:rPr>
                <w:sz w:val="20"/>
                <w:szCs w:val="20"/>
              </w:rPr>
              <w:t>требований</w:t>
            </w:r>
            <w:r w:rsidRPr="00BD5452">
              <w:rPr>
                <w:sz w:val="20"/>
                <w:szCs w:val="20"/>
              </w:rPr>
              <w:t xml:space="preserve"> к составу и содержанию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технического задания (ТЗ): раздел ТЗ и его содержание.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2. Определение общей</w:t>
            </w:r>
            <w:r w:rsidR="00C21EF0" w:rsidRPr="00BD5452">
              <w:rPr>
                <w:sz w:val="20"/>
                <w:szCs w:val="20"/>
              </w:rPr>
              <w:t xml:space="preserve"> цели </w:t>
            </w:r>
            <w:r w:rsidRPr="00BD5452">
              <w:rPr>
                <w:sz w:val="20"/>
                <w:szCs w:val="20"/>
              </w:rPr>
              <w:t xml:space="preserve">создания информационной системы и требований к проектируемой системе.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3. Определение состава подсистем и функциональных задач. </w:t>
            </w:r>
          </w:p>
          <w:p w:rsidR="00942FCB" w:rsidRPr="00BD5452" w:rsidRDefault="00C21EF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4.  </w:t>
            </w:r>
            <w:r w:rsidR="00942FCB" w:rsidRPr="00BD5452">
              <w:rPr>
                <w:sz w:val="20"/>
                <w:szCs w:val="20"/>
              </w:rPr>
              <w:t xml:space="preserve">Определение этапов создания </w:t>
            </w:r>
            <w:r w:rsidRPr="00BD5452">
              <w:rPr>
                <w:sz w:val="20"/>
                <w:szCs w:val="20"/>
              </w:rPr>
              <w:t>системы и сроков их выполнения.</w:t>
            </w:r>
          </w:p>
        </w:tc>
        <w:tc>
          <w:tcPr>
            <w:tcW w:w="1417" w:type="dxa"/>
            <w:vAlign w:val="center"/>
          </w:tcPr>
          <w:p w:rsidR="00942FCB" w:rsidRPr="00BD5452" w:rsidRDefault="00144E3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Экспертное наблюдение и оценка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выполнения работ по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практике</w:t>
            </w:r>
          </w:p>
        </w:tc>
      </w:tr>
      <w:tr w:rsidR="00942FCB" w:rsidRPr="00BD5452" w:rsidTr="00BD5452">
        <w:trPr>
          <w:trHeight w:val="20"/>
        </w:trPr>
        <w:tc>
          <w:tcPr>
            <w:tcW w:w="959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Разработка программного обеспечения на основе технического задания дипломного проекта</w:t>
            </w:r>
          </w:p>
        </w:tc>
        <w:tc>
          <w:tcPr>
            <w:tcW w:w="7088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1.  </w:t>
            </w:r>
            <w:r w:rsidR="00C21EF0" w:rsidRPr="00BD5452">
              <w:rPr>
                <w:sz w:val="20"/>
                <w:szCs w:val="20"/>
              </w:rPr>
              <w:t xml:space="preserve">Определение требований </w:t>
            </w:r>
            <w:r w:rsidRPr="00BD5452">
              <w:rPr>
                <w:sz w:val="20"/>
                <w:szCs w:val="20"/>
              </w:rPr>
              <w:t xml:space="preserve">к </w:t>
            </w:r>
            <w:proofErr w:type="spellStart"/>
            <w:r w:rsidRPr="00BD5452">
              <w:rPr>
                <w:sz w:val="20"/>
                <w:szCs w:val="20"/>
              </w:rPr>
              <w:t>аппаратно</w:t>
            </w:r>
            <w:proofErr w:type="spellEnd"/>
            <w:r w:rsidRPr="00BD5452">
              <w:rPr>
                <w:sz w:val="20"/>
                <w:szCs w:val="20"/>
              </w:rPr>
              <w:t xml:space="preserve">–программному обеспечению ПК. </w:t>
            </w:r>
          </w:p>
          <w:p w:rsidR="00942FCB" w:rsidRPr="00BD5452" w:rsidRDefault="00C21EF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  <w:r w:rsidR="00942FCB" w:rsidRPr="00BD5452">
              <w:rPr>
                <w:sz w:val="20"/>
                <w:szCs w:val="20"/>
              </w:rPr>
              <w:t xml:space="preserve">.  Разработка механизмов защиты данных от несанкционированного доступа. </w:t>
            </w:r>
          </w:p>
          <w:p w:rsidR="00942FCB" w:rsidRPr="00BD5452" w:rsidRDefault="00C21EF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  <w:r w:rsidR="00942FCB" w:rsidRPr="00BD5452">
              <w:rPr>
                <w:sz w:val="20"/>
                <w:szCs w:val="20"/>
              </w:rPr>
              <w:t xml:space="preserve">.  Описание руководства пользователя: назначение и условие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применения, порядок запуска приложения, экранные формы приложения.</w:t>
            </w:r>
          </w:p>
        </w:tc>
        <w:tc>
          <w:tcPr>
            <w:tcW w:w="1417" w:type="dxa"/>
            <w:vAlign w:val="center"/>
          </w:tcPr>
          <w:p w:rsidR="00942FCB" w:rsidRPr="00BD5452" w:rsidRDefault="00F12A6C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Экспертное наблюдение и оценка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выполнения работ по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практике</w:t>
            </w:r>
          </w:p>
        </w:tc>
      </w:tr>
      <w:tr w:rsidR="00942FCB" w:rsidRPr="00BD5452" w:rsidTr="00BD5452">
        <w:trPr>
          <w:trHeight w:val="20"/>
        </w:trPr>
        <w:tc>
          <w:tcPr>
            <w:tcW w:w="959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Проведение испытаний, отладка и внедрение программного продукта на предприятии</w:t>
            </w:r>
          </w:p>
        </w:tc>
        <w:tc>
          <w:tcPr>
            <w:tcW w:w="7088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1. Проведение автономных или комплексных испытаний в зависимости от компонентов информационной системы.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2. Проведение отладки отдельных модулей информационной системы.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3. Проведение предварительных испытаний, опытной эксплуатации и приемочных испытаний. </w:t>
            </w:r>
          </w:p>
        </w:tc>
        <w:tc>
          <w:tcPr>
            <w:tcW w:w="1417" w:type="dxa"/>
            <w:vAlign w:val="center"/>
          </w:tcPr>
          <w:p w:rsidR="00942FCB" w:rsidRPr="00BD5452" w:rsidRDefault="00C21EF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Экспертное наблюдение и оценка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выполнения работ по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практике</w:t>
            </w:r>
          </w:p>
        </w:tc>
      </w:tr>
    </w:tbl>
    <w:p w:rsidR="000E3C5E" w:rsidRPr="00BD5452" w:rsidRDefault="000E3C5E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</w:p>
    <w:p w:rsidR="000E3C5E" w:rsidRPr="00BD5452" w:rsidRDefault="000E3C5E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  <w:sectPr w:rsidR="000E3C5E" w:rsidRPr="00BD5452" w:rsidSect="00C21EF0">
          <w:pgSz w:w="16838" w:h="11906" w:orient="landscape" w:code="9"/>
          <w:pgMar w:top="1134" w:right="1134" w:bottom="851" w:left="1134" w:header="709" w:footer="709" w:gutter="0"/>
          <w:cols w:space="708"/>
          <w:docGrid w:linePitch="381"/>
        </w:sectPr>
      </w:pPr>
    </w:p>
    <w:p w:rsidR="00993631" w:rsidRPr="00BD5452" w:rsidRDefault="00BD6EE1" w:rsidP="00BD5452">
      <w:pPr>
        <w:pStyle w:val="1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 xml:space="preserve">4. Условия реализации </w:t>
      </w:r>
      <w:r w:rsidR="005C529A" w:rsidRPr="00BD5452">
        <w:rPr>
          <w:sz w:val="20"/>
          <w:szCs w:val="20"/>
        </w:rPr>
        <w:t>рабочей программы практики</w:t>
      </w:r>
    </w:p>
    <w:p w:rsidR="005C529A" w:rsidRPr="00BD5452" w:rsidRDefault="005C529A" w:rsidP="00BD5452">
      <w:pPr>
        <w:spacing w:line="240" w:lineRule="auto"/>
        <w:rPr>
          <w:sz w:val="20"/>
          <w:szCs w:val="20"/>
        </w:rPr>
      </w:pPr>
    </w:p>
    <w:p w:rsidR="00993631" w:rsidRPr="00BD5452" w:rsidRDefault="00993631" w:rsidP="00BD5452">
      <w:pPr>
        <w:pStyle w:val="2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4.1. Требования к минимальному материально-техническому обеспечению</w:t>
      </w:r>
    </w:p>
    <w:p w:rsidR="00993631" w:rsidRPr="00BD5452" w:rsidRDefault="00993631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Реализация рабочей программы </w:t>
      </w:r>
      <w:r w:rsidR="00A27D2F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>практики предполагает проведение производственной практики на предприятиях, использующих в своей работе вычислительную технику и инженерно-технические средства защиты информации на основе прямых договоров, заключенных между техникумом и предприятием, куда направляются студенты.</w:t>
      </w:r>
    </w:p>
    <w:p w:rsidR="00993631" w:rsidRPr="00BD5452" w:rsidRDefault="00993631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701F5" w:rsidRPr="00BD5452" w:rsidRDefault="00E701F5" w:rsidP="00BD5452">
      <w:pPr>
        <w:pStyle w:val="2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4.2. Информационное обеспечение обучения</w:t>
      </w:r>
    </w:p>
    <w:p w:rsidR="00E701F5" w:rsidRPr="00BD5452" w:rsidRDefault="00E701F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701F5" w:rsidRPr="00BD5452" w:rsidRDefault="00E701F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  <w:r w:rsidRPr="00BD5452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701F5" w:rsidRPr="00BD5452" w:rsidRDefault="00E701F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017D5" w:rsidRPr="00BD5452" w:rsidRDefault="00E017D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bCs/>
          <w:sz w:val="20"/>
          <w:szCs w:val="20"/>
        </w:rPr>
      </w:pPr>
      <w:r w:rsidRPr="00BD5452">
        <w:rPr>
          <w:b/>
          <w:bCs/>
          <w:sz w:val="20"/>
          <w:szCs w:val="20"/>
        </w:rPr>
        <w:t>Основные источники:</w:t>
      </w:r>
    </w:p>
    <w:p w:rsidR="00E017D5" w:rsidRPr="00BD5452" w:rsidRDefault="00E017D5" w:rsidP="00BD5452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ГОСТ 34.601-90 «Автоматизированные системы. Стадии создания». </w:t>
      </w:r>
    </w:p>
    <w:p w:rsidR="0090177F" w:rsidRPr="00BD5452" w:rsidRDefault="0090177F" w:rsidP="00BD5452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ГОСТ 34.602- 89 «Техническое задание на создание автоматизированной системы»</w:t>
      </w:r>
    </w:p>
    <w:p w:rsidR="0090177F" w:rsidRPr="00BD5452" w:rsidRDefault="0090177F" w:rsidP="00BD5452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Иванова, Г.С. Технология программирования: Учебник для вузов / Г. С. Иванова – М.: Издательство МГТУ им. Н. Э. Баумана, 20</w:t>
      </w:r>
      <w:r w:rsidR="00E0613B" w:rsidRPr="00BD5452">
        <w:rPr>
          <w:sz w:val="20"/>
          <w:szCs w:val="20"/>
        </w:rPr>
        <w:t>16</w:t>
      </w:r>
      <w:r w:rsidRPr="00BD5452">
        <w:rPr>
          <w:sz w:val="20"/>
          <w:szCs w:val="20"/>
        </w:rPr>
        <w:t>. – 3</w:t>
      </w:r>
      <w:r w:rsidR="00E0613B" w:rsidRPr="00BD5452">
        <w:rPr>
          <w:sz w:val="20"/>
          <w:szCs w:val="20"/>
        </w:rPr>
        <w:t>34</w:t>
      </w:r>
      <w:r w:rsidRPr="00BD5452">
        <w:rPr>
          <w:sz w:val="20"/>
          <w:szCs w:val="20"/>
        </w:rPr>
        <w:t xml:space="preserve"> с. </w:t>
      </w:r>
    </w:p>
    <w:p w:rsidR="0090177F" w:rsidRPr="00BD5452" w:rsidRDefault="0090177F" w:rsidP="00BD5452">
      <w:pPr>
        <w:numPr>
          <w:ilvl w:val="0"/>
          <w:numId w:val="19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proofErr w:type="spellStart"/>
      <w:r w:rsidRPr="00BD5452">
        <w:rPr>
          <w:sz w:val="20"/>
          <w:szCs w:val="20"/>
        </w:rPr>
        <w:t>Олифер</w:t>
      </w:r>
      <w:proofErr w:type="spellEnd"/>
      <w:r w:rsidRPr="00BD5452">
        <w:rPr>
          <w:sz w:val="20"/>
          <w:szCs w:val="20"/>
        </w:rPr>
        <w:t>, В.Г. Основы сетей передачи данных: Курс лекций /. В.Г. </w:t>
      </w:r>
      <w:proofErr w:type="spellStart"/>
      <w:r w:rsidRPr="00BD5452">
        <w:rPr>
          <w:sz w:val="20"/>
          <w:szCs w:val="20"/>
        </w:rPr>
        <w:t>Олифер</w:t>
      </w:r>
      <w:proofErr w:type="spellEnd"/>
      <w:r w:rsidRPr="00BD5452">
        <w:rPr>
          <w:sz w:val="20"/>
          <w:szCs w:val="20"/>
        </w:rPr>
        <w:t xml:space="preserve">, Н.А. </w:t>
      </w:r>
      <w:proofErr w:type="spellStart"/>
      <w:r w:rsidRPr="00BD5452">
        <w:rPr>
          <w:sz w:val="20"/>
          <w:szCs w:val="20"/>
        </w:rPr>
        <w:t>Олифер</w:t>
      </w:r>
      <w:proofErr w:type="spellEnd"/>
      <w:r w:rsidRPr="00BD5452">
        <w:rPr>
          <w:sz w:val="20"/>
          <w:szCs w:val="20"/>
        </w:rPr>
        <w:t>. – М.: Интернет-Университет информационных технологий - ИНТУИТ.РУ, 20</w:t>
      </w:r>
      <w:r w:rsidR="00E0613B" w:rsidRPr="00BD5452">
        <w:rPr>
          <w:sz w:val="20"/>
          <w:szCs w:val="20"/>
        </w:rPr>
        <w:t>1</w:t>
      </w:r>
      <w:r w:rsidR="00117D8C" w:rsidRPr="00BD5452">
        <w:rPr>
          <w:sz w:val="20"/>
          <w:szCs w:val="20"/>
        </w:rPr>
        <w:t>3</w:t>
      </w:r>
      <w:r w:rsidRPr="00BD5452">
        <w:rPr>
          <w:sz w:val="20"/>
          <w:szCs w:val="20"/>
        </w:rPr>
        <w:t>. – 346 с.</w:t>
      </w:r>
    </w:p>
    <w:p w:rsidR="0090177F" w:rsidRPr="00BD5452" w:rsidRDefault="0090177F" w:rsidP="00BD5452">
      <w:pPr>
        <w:numPr>
          <w:ilvl w:val="0"/>
          <w:numId w:val="19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r w:rsidRPr="00BD5452">
        <w:rPr>
          <w:sz w:val="20"/>
          <w:szCs w:val="20"/>
        </w:rPr>
        <w:t>Попов, И.И. Компьютерные сети: Учебное пособие для студентов учреждений среднего профессионального образования / И.И. Попов, Н.В. Максимов – М.:ФОРУМ: ИНФРА-М, 20</w:t>
      </w:r>
      <w:r w:rsidR="00E0613B" w:rsidRPr="00BD5452">
        <w:rPr>
          <w:sz w:val="20"/>
          <w:szCs w:val="20"/>
        </w:rPr>
        <w:t>1</w:t>
      </w:r>
      <w:r w:rsidRPr="00BD5452">
        <w:rPr>
          <w:sz w:val="20"/>
          <w:szCs w:val="20"/>
        </w:rPr>
        <w:t>3. –368 с.</w:t>
      </w:r>
    </w:p>
    <w:p w:rsidR="0087030E" w:rsidRPr="00BD5452" w:rsidRDefault="0087030E" w:rsidP="00BD5452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proofErr w:type="spellStart"/>
      <w:r w:rsidRPr="00BD5452">
        <w:rPr>
          <w:sz w:val="20"/>
          <w:szCs w:val="20"/>
        </w:rPr>
        <w:t>Гаспариан</w:t>
      </w:r>
      <w:proofErr w:type="spellEnd"/>
      <w:r w:rsidRPr="00BD5452">
        <w:rPr>
          <w:sz w:val="20"/>
          <w:szCs w:val="20"/>
        </w:rPr>
        <w:t>, М.</w:t>
      </w:r>
      <w:r w:rsidRPr="00BD5452">
        <w:rPr>
          <w:sz w:val="20"/>
          <w:szCs w:val="20"/>
          <w:lang w:val="en-US"/>
        </w:rPr>
        <w:t> </w:t>
      </w:r>
      <w:r w:rsidRPr="00BD5452">
        <w:rPr>
          <w:sz w:val="20"/>
          <w:szCs w:val="20"/>
        </w:rPr>
        <w:t>С.  Информационные системы: Учебное  пособие  / М.</w:t>
      </w:r>
      <w:r w:rsidRPr="00BD5452">
        <w:rPr>
          <w:sz w:val="20"/>
          <w:szCs w:val="20"/>
          <w:lang w:val="en-US"/>
        </w:rPr>
        <w:t> </w:t>
      </w:r>
      <w:r w:rsidRPr="00BD5452">
        <w:rPr>
          <w:sz w:val="20"/>
          <w:szCs w:val="20"/>
        </w:rPr>
        <w:t>С. </w:t>
      </w:r>
      <w:proofErr w:type="spellStart"/>
      <w:r w:rsidRPr="00BD5452">
        <w:rPr>
          <w:sz w:val="20"/>
          <w:szCs w:val="20"/>
        </w:rPr>
        <w:t>Гаспариан</w:t>
      </w:r>
      <w:proofErr w:type="spellEnd"/>
      <w:r w:rsidRPr="00BD5452">
        <w:rPr>
          <w:sz w:val="20"/>
          <w:szCs w:val="20"/>
        </w:rPr>
        <w:t xml:space="preserve">. –  М.: МЭСИ, 2015. – 33 с. </w:t>
      </w:r>
    </w:p>
    <w:p w:rsidR="00360DA9" w:rsidRPr="00BD5452" w:rsidRDefault="00360DA9" w:rsidP="00BD5452">
      <w:pPr>
        <w:pStyle w:val="a4"/>
        <w:numPr>
          <w:ilvl w:val="0"/>
          <w:numId w:val="19"/>
        </w:numPr>
        <w:spacing w:line="240" w:lineRule="auto"/>
        <w:rPr>
          <w:sz w:val="20"/>
          <w:szCs w:val="20"/>
        </w:rPr>
      </w:pPr>
      <w:proofErr w:type="spellStart"/>
      <w:r w:rsidRPr="00BD5452">
        <w:rPr>
          <w:sz w:val="20"/>
          <w:szCs w:val="20"/>
        </w:rPr>
        <w:t>Олифер</w:t>
      </w:r>
      <w:proofErr w:type="spellEnd"/>
      <w:r w:rsidRPr="00BD5452">
        <w:rPr>
          <w:sz w:val="20"/>
          <w:szCs w:val="20"/>
        </w:rPr>
        <w:t xml:space="preserve">, В.Г. Компьютерные сети. Принципы, технологии, протоколы / В.Г. </w:t>
      </w:r>
      <w:proofErr w:type="spellStart"/>
      <w:r w:rsidRPr="00BD5452">
        <w:rPr>
          <w:sz w:val="20"/>
          <w:szCs w:val="20"/>
        </w:rPr>
        <w:t>Олифер</w:t>
      </w:r>
      <w:proofErr w:type="spellEnd"/>
      <w:r w:rsidRPr="00BD5452">
        <w:rPr>
          <w:sz w:val="20"/>
          <w:szCs w:val="20"/>
        </w:rPr>
        <w:t xml:space="preserve">, Н.А. </w:t>
      </w:r>
      <w:proofErr w:type="spellStart"/>
      <w:r w:rsidRPr="00BD5452">
        <w:rPr>
          <w:sz w:val="20"/>
          <w:szCs w:val="20"/>
        </w:rPr>
        <w:t>Олифер</w:t>
      </w:r>
      <w:proofErr w:type="spellEnd"/>
      <w:r w:rsidRPr="00BD5452">
        <w:rPr>
          <w:sz w:val="20"/>
          <w:szCs w:val="20"/>
        </w:rPr>
        <w:t>. – СПб.: Питер, 2015. – 432 с.</w:t>
      </w:r>
    </w:p>
    <w:p w:rsidR="0090177F" w:rsidRPr="00BD5452" w:rsidRDefault="0090177F" w:rsidP="00BD5452">
      <w:pPr>
        <w:pStyle w:val="a4"/>
        <w:suppressAutoHyphens w:val="0"/>
        <w:spacing w:line="240" w:lineRule="auto"/>
        <w:ind w:firstLine="0"/>
        <w:rPr>
          <w:sz w:val="20"/>
          <w:szCs w:val="20"/>
        </w:rPr>
      </w:pPr>
    </w:p>
    <w:p w:rsidR="006A3399" w:rsidRPr="00BD5452" w:rsidRDefault="006A3399" w:rsidP="00BD5452">
      <w:pPr>
        <w:pStyle w:val="a4"/>
        <w:suppressAutoHyphens w:val="0"/>
        <w:spacing w:line="240" w:lineRule="auto"/>
        <w:ind w:firstLine="0"/>
        <w:rPr>
          <w:sz w:val="20"/>
          <w:szCs w:val="20"/>
        </w:rPr>
      </w:pPr>
    </w:p>
    <w:p w:rsidR="00E017D5" w:rsidRPr="00BD5452" w:rsidRDefault="00E017D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bCs/>
          <w:sz w:val="20"/>
          <w:szCs w:val="20"/>
        </w:rPr>
      </w:pPr>
      <w:r w:rsidRPr="00BD5452">
        <w:rPr>
          <w:b/>
          <w:bCs/>
          <w:sz w:val="20"/>
          <w:szCs w:val="20"/>
        </w:rPr>
        <w:t>Дополнительные источники:</w:t>
      </w:r>
    </w:p>
    <w:p w:rsidR="0090177F" w:rsidRPr="00BD5452" w:rsidRDefault="0090177F" w:rsidP="00634769">
      <w:pPr>
        <w:numPr>
          <w:ilvl w:val="0"/>
          <w:numId w:val="31"/>
        </w:numPr>
        <w:suppressAutoHyphens w:val="0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Мазур И.И. Управление качеством: </w:t>
      </w:r>
      <w:proofErr w:type="spellStart"/>
      <w:r w:rsidRPr="00BD5452">
        <w:rPr>
          <w:sz w:val="20"/>
          <w:szCs w:val="20"/>
        </w:rPr>
        <w:t>Учеб.пособие</w:t>
      </w:r>
      <w:proofErr w:type="spellEnd"/>
      <w:r w:rsidRPr="00BD5452">
        <w:rPr>
          <w:sz w:val="20"/>
          <w:szCs w:val="20"/>
        </w:rPr>
        <w:t xml:space="preserve"> / И. И. Мазур, В.Д. Шапиро. </w:t>
      </w:r>
      <w:proofErr w:type="spellStart"/>
      <w:r w:rsidRPr="00BD5452">
        <w:rPr>
          <w:sz w:val="20"/>
          <w:szCs w:val="20"/>
        </w:rPr>
        <w:t>Под.ред</w:t>
      </w:r>
      <w:proofErr w:type="spellEnd"/>
      <w:r w:rsidRPr="00BD5452">
        <w:rPr>
          <w:sz w:val="20"/>
          <w:szCs w:val="20"/>
        </w:rPr>
        <w:t xml:space="preserve">. И.И. Мазура. – М.: </w:t>
      </w:r>
      <w:proofErr w:type="spellStart"/>
      <w:r w:rsidRPr="00BD5452">
        <w:rPr>
          <w:sz w:val="20"/>
          <w:szCs w:val="20"/>
        </w:rPr>
        <w:t>Высш</w:t>
      </w:r>
      <w:proofErr w:type="spellEnd"/>
      <w:r w:rsidRPr="00BD5452">
        <w:rPr>
          <w:sz w:val="20"/>
          <w:szCs w:val="20"/>
        </w:rPr>
        <w:t xml:space="preserve">. </w:t>
      </w:r>
      <w:proofErr w:type="spellStart"/>
      <w:r w:rsidRPr="00BD5452">
        <w:rPr>
          <w:sz w:val="20"/>
          <w:szCs w:val="20"/>
        </w:rPr>
        <w:t>шк</w:t>
      </w:r>
      <w:proofErr w:type="spellEnd"/>
      <w:r w:rsidRPr="00BD5452">
        <w:rPr>
          <w:sz w:val="20"/>
          <w:szCs w:val="20"/>
        </w:rPr>
        <w:t>., 20</w:t>
      </w:r>
      <w:r w:rsidR="00C63196" w:rsidRPr="00BD5452">
        <w:rPr>
          <w:sz w:val="20"/>
          <w:szCs w:val="20"/>
        </w:rPr>
        <w:t>1</w:t>
      </w:r>
      <w:r w:rsidRPr="00BD5452">
        <w:rPr>
          <w:sz w:val="20"/>
          <w:szCs w:val="20"/>
        </w:rPr>
        <w:t>3 – 334 с.</w:t>
      </w:r>
    </w:p>
    <w:p w:rsidR="00360DA9" w:rsidRPr="00BD5452" w:rsidRDefault="00360DA9" w:rsidP="00634769">
      <w:pPr>
        <w:numPr>
          <w:ilvl w:val="0"/>
          <w:numId w:val="31"/>
        </w:numPr>
        <w:suppressAutoHyphens w:val="0"/>
        <w:spacing w:line="240" w:lineRule="auto"/>
        <w:jc w:val="left"/>
        <w:rPr>
          <w:sz w:val="20"/>
          <w:szCs w:val="20"/>
        </w:rPr>
      </w:pPr>
      <w:proofErr w:type="spellStart"/>
      <w:r w:rsidRPr="00BD5452">
        <w:rPr>
          <w:sz w:val="20"/>
          <w:szCs w:val="20"/>
        </w:rPr>
        <w:t>Фейт</w:t>
      </w:r>
      <w:proofErr w:type="spellEnd"/>
      <w:r w:rsidRPr="00BD5452">
        <w:rPr>
          <w:sz w:val="20"/>
          <w:szCs w:val="20"/>
        </w:rPr>
        <w:t xml:space="preserve">, С. </w:t>
      </w:r>
      <w:r w:rsidRPr="00BD5452">
        <w:rPr>
          <w:sz w:val="20"/>
          <w:szCs w:val="20"/>
          <w:lang w:val="en-US"/>
        </w:rPr>
        <w:t>TCP</w:t>
      </w:r>
      <w:r w:rsidRPr="00BD5452">
        <w:rPr>
          <w:sz w:val="20"/>
          <w:szCs w:val="20"/>
        </w:rPr>
        <w:t>/</w:t>
      </w:r>
      <w:r w:rsidRPr="00BD5452">
        <w:rPr>
          <w:sz w:val="20"/>
          <w:szCs w:val="20"/>
          <w:lang w:val="en-US"/>
        </w:rPr>
        <w:t>IP</w:t>
      </w:r>
      <w:r w:rsidRPr="00BD5452">
        <w:rPr>
          <w:sz w:val="20"/>
          <w:szCs w:val="20"/>
        </w:rPr>
        <w:t xml:space="preserve">. Архитектура, протоколы, реализация / С. </w:t>
      </w:r>
      <w:proofErr w:type="spellStart"/>
      <w:r w:rsidRPr="00BD5452">
        <w:rPr>
          <w:sz w:val="20"/>
          <w:szCs w:val="20"/>
        </w:rPr>
        <w:t>Фейт</w:t>
      </w:r>
      <w:proofErr w:type="spellEnd"/>
      <w:r w:rsidRPr="00BD5452">
        <w:rPr>
          <w:sz w:val="20"/>
          <w:szCs w:val="20"/>
        </w:rPr>
        <w:t>. – М.: Лори, 2015. – 239 с.</w:t>
      </w:r>
    </w:p>
    <w:p w:rsidR="00360DA9" w:rsidRDefault="00360DA9" w:rsidP="00634769">
      <w:pPr>
        <w:numPr>
          <w:ilvl w:val="0"/>
          <w:numId w:val="31"/>
        </w:numPr>
        <w:suppressAutoHyphens w:val="0"/>
        <w:spacing w:line="240" w:lineRule="auto"/>
        <w:jc w:val="left"/>
        <w:rPr>
          <w:sz w:val="20"/>
          <w:szCs w:val="20"/>
        </w:rPr>
      </w:pPr>
      <w:proofErr w:type="spellStart"/>
      <w:r w:rsidRPr="00BD5452">
        <w:rPr>
          <w:sz w:val="20"/>
          <w:szCs w:val="20"/>
        </w:rPr>
        <w:t>Фуфаев</w:t>
      </w:r>
      <w:proofErr w:type="spellEnd"/>
      <w:r w:rsidRPr="00BD5452">
        <w:rPr>
          <w:sz w:val="20"/>
          <w:szCs w:val="20"/>
        </w:rPr>
        <w:t xml:space="preserve">, Д.Э. Разработка и эксплуатация удаленных баз данных: Учебник / Д.Э. </w:t>
      </w:r>
      <w:proofErr w:type="spellStart"/>
      <w:r w:rsidRPr="00BD5452">
        <w:rPr>
          <w:sz w:val="20"/>
          <w:szCs w:val="20"/>
        </w:rPr>
        <w:t>Фуфаев</w:t>
      </w:r>
      <w:proofErr w:type="spellEnd"/>
      <w:r w:rsidRPr="00BD5452">
        <w:rPr>
          <w:sz w:val="20"/>
          <w:szCs w:val="20"/>
        </w:rPr>
        <w:t xml:space="preserve">, Э.В, </w:t>
      </w:r>
      <w:proofErr w:type="spellStart"/>
      <w:r w:rsidRPr="00BD5452">
        <w:rPr>
          <w:sz w:val="20"/>
          <w:szCs w:val="20"/>
        </w:rPr>
        <w:t>Фуфаев</w:t>
      </w:r>
      <w:proofErr w:type="spellEnd"/>
      <w:r w:rsidRPr="00BD5452">
        <w:rPr>
          <w:sz w:val="20"/>
          <w:szCs w:val="20"/>
        </w:rPr>
        <w:t xml:space="preserve">. – М.: </w:t>
      </w:r>
      <w:r w:rsidRPr="00BD5452">
        <w:rPr>
          <w:sz w:val="20"/>
          <w:szCs w:val="20"/>
          <w:lang w:val="en-US"/>
        </w:rPr>
        <w:t>Academia</w:t>
      </w:r>
      <w:r w:rsidRPr="00BD5452">
        <w:rPr>
          <w:sz w:val="20"/>
          <w:szCs w:val="20"/>
        </w:rPr>
        <w:t>, 2015. – 256 с.</w:t>
      </w:r>
    </w:p>
    <w:p w:rsidR="0090177F" w:rsidRPr="00634769" w:rsidRDefault="00360DA9" w:rsidP="00634769">
      <w:pPr>
        <w:numPr>
          <w:ilvl w:val="0"/>
          <w:numId w:val="31"/>
        </w:numPr>
        <w:suppressAutoHyphens w:val="0"/>
        <w:spacing w:line="240" w:lineRule="auto"/>
        <w:jc w:val="left"/>
        <w:rPr>
          <w:sz w:val="20"/>
          <w:szCs w:val="20"/>
        </w:rPr>
      </w:pPr>
      <w:bookmarkStart w:id="0" w:name="_GoBack"/>
      <w:bookmarkEnd w:id="0"/>
      <w:r w:rsidRPr="00634769">
        <w:rPr>
          <w:sz w:val="20"/>
          <w:szCs w:val="20"/>
        </w:rPr>
        <w:t xml:space="preserve">Емельянова, Н. В. Основы построения автоматизированных информационных систем </w:t>
      </w:r>
      <w:proofErr w:type="gramStart"/>
      <w:r w:rsidRPr="00634769">
        <w:rPr>
          <w:sz w:val="20"/>
          <w:szCs w:val="20"/>
        </w:rPr>
        <w:t>/  Н.</w:t>
      </w:r>
      <w:proofErr w:type="gramEnd"/>
      <w:r w:rsidRPr="00634769">
        <w:rPr>
          <w:sz w:val="20"/>
          <w:szCs w:val="20"/>
        </w:rPr>
        <w:t> В. Емельянова, Т. Л. </w:t>
      </w:r>
      <w:proofErr w:type="spellStart"/>
      <w:r w:rsidRPr="00634769">
        <w:rPr>
          <w:sz w:val="20"/>
          <w:szCs w:val="20"/>
        </w:rPr>
        <w:t>Партыка</w:t>
      </w:r>
      <w:proofErr w:type="spellEnd"/>
      <w:r w:rsidRPr="00634769">
        <w:rPr>
          <w:sz w:val="20"/>
          <w:szCs w:val="20"/>
        </w:rPr>
        <w:t>, И. И. Попов. – М.: ФОРУМ: ИНФРА-М, 2015. – 416 с.</w:t>
      </w:r>
    </w:p>
    <w:p w:rsidR="00E017D5" w:rsidRPr="00BD5452" w:rsidRDefault="00E017D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sz w:val="20"/>
          <w:szCs w:val="20"/>
        </w:rPr>
      </w:pPr>
      <w:r w:rsidRPr="00BD5452">
        <w:rPr>
          <w:b/>
          <w:sz w:val="20"/>
          <w:szCs w:val="20"/>
        </w:rPr>
        <w:t>Интернет-ресурсы:</w:t>
      </w:r>
    </w:p>
    <w:p w:rsidR="00E017D5" w:rsidRPr="00BD5452" w:rsidRDefault="00E017D5" w:rsidP="00BD5452">
      <w:pPr>
        <w:pStyle w:val="a4"/>
        <w:widowControl w:val="0"/>
        <w:numPr>
          <w:ilvl w:val="0"/>
          <w:numId w:val="18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240" w:lineRule="auto"/>
        <w:rPr>
          <w:b/>
          <w:sz w:val="20"/>
          <w:szCs w:val="20"/>
        </w:rPr>
      </w:pPr>
      <w:r w:rsidRPr="00BD5452">
        <w:rPr>
          <w:sz w:val="20"/>
          <w:szCs w:val="20"/>
        </w:rPr>
        <w:t xml:space="preserve">Википедия – свободная энциклопедия [Электронный ресурс] – Режим </w:t>
      </w:r>
      <w:proofErr w:type="spellStart"/>
      <w:r w:rsidRPr="00BD5452">
        <w:rPr>
          <w:sz w:val="20"/>
          <w:szCs w:val="20"/>
        </w:rPr>
        <w:t>доступа:</w:t>
      </w:r>
      <w:hyperlink r:id="rId9" w:history="1">
        <w:r w:rsidRPr="00BD5452">
          <w:rPr>
            <w:rStyle w:val="ad"/>
            <w:sz w:val="20"/>
            <w:szCs w:val="20"/>
          </w:rPr>
          <w:t>http</w:t>
        </w:r>
        <w:proofErr w:type="spellEnd"/>
        <w:r w:rsidRPr="00BD5452">
          <w:rPr>
            <w:rStyle w:val="ad"/>
            <w:sz w:val="20"/>
            <w:szCs w:val="20"/>
          </w:rPr>
          <w:t>://ru.wikipedia.org</w:t>
        </w:r>
      </w:hyperlink>
      <w:r w:rsidRPr="00BD5452">
        <w:rPr>
          <w:sz w:val="20"/>
          <w:szCs w:val="20"/>
        </w:rPr>
        <w:t xml:space="preserve">; </w:t>
      </w:r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rPr>
          <w:bCs/>
          <w:sz w:val="20"/>
          <w:szCs w:val="20"/>
        </w:rPr>
      </w:pPr>
      <w:r w:rsidRPr="00BD5452">
        <w:rPr>
          <w:sz w:val="20"/>
          <w:szCs w:val="20"/>
        </w:rPr>
        <w:t xml:space="preserve">ИНТУИТ. Национальный открытый университет. Проект </w:t>
      </w:r>
      <w:hyperlink r:id="rId10" w:tgtFrame="_blank" w:history="1">
        <w:r w:rsidRPr="00BD5452">
          <w:rPr>
            <w:sz w:val="20"/>
            <w:szCs w:val="20"/>
          </w:rPr>
          <w:t>Издательства «Открытые Системы</w:t>
        </w:r>
      </w:hyperlink>
      <w:r w:rsidRPr="00BD5452">
        <w:rPr>
          <w:sz w:val="20"/>
          <w:szCs w:val="20"/>
        </w:rPr>
        <w:t xml:space="preserve">». [Электронный ресурс] – Режим доступа: </w:t>
      </w:r>
      <w:r w:rsidRPr="00BD5452">
        <w:rPr>
          <w:rStyle w:val="ad"/>
          <w:sz w:val="20"/>
          <w:szCs w:val="20"/>
        </w:rPr>
        <w:t>http://I</w:t>
      </w:r>
      <w:r w:rsidRPr="00BD5452">
        <w:rPr>
          <w:rStyle w:val="ad"/>
          <w:sz w:val="20"/>
          <w:szCs w:val="20"/>
          <w:lang w:eastAsia="ru-RU"/>
        </w:rPr>
        <w:t>ntuit</w:t>
      </w:r>
      <w:r w:rsidRPr="00BD5452">
        <w:rPr>
          <w:rStyle w:val="ad"/>
          <w:sz w:val="20"/>
          <w:szCs w:val="20"/>
        </w:rPr>
        <w:t>.ru;</w:t>
      </w:r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sz w:val="20"/>
          <w:szCs w:val="20"/>
        </w:rPr>
      </w:pPr>
      <w:r w:rsidRPr="00BD5452">
        <w:rPr>
          <w:bCs/>
          <w:sz w:val="20"/>
          <w:szCs w:val="20"/>
        </w:rPr>
        <w:t>Научная электронная библиотека;</w:t>
      </w:r>
      <w:r w:rsidRPr="00BD5452">
        <w:rPr>
          <w:sz w:val="20"/>
          <w:szCs w:val="20"/>
        </w:rPr>
        <w:t xml:space="preserve"> [Электронный ресурс] – Режим доступа: </w:t>
      </w:r>
      <w:hyperlink r:id="rId11" w:history="1">
        <w:r w:rsidRPr="00BD5452">
          <w:rPr>
            <w:rStyle w:val="ad"/>
            <w:sz w:val="20"/>
            <w:szCs w:val="20"/>
          </w:rPr>
          <w:t>www.elibrary.ru</w:t>
        </w:r>
      </w:hyperlink>
      <w:r w:rsidRPr="00BD5452">
        <w:rPr>
          <w:sz w:val="20"/>
          <w:szCs w:val="20"/>
        </w:rPr>
        <w:t>;</w:t>
      </w:r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BD5452">
        <w:rPr>
          <w:bCs/>
          <w:sz w:val="20"/>
          <w:szCs w:val="20"/>
        </w:rPr>
        <w:t xml:space="preserve">Наше 1С </w:t>
      </w:r>
      <w:r w:rsidRPr="00BD5452">
        <w:rPr>
          <w:sz w:val="20"/>
          <w:szCs w:val="20"/>
        </w:rPr>
        <w:t xml:space="preserve">[Электронный ресурс] – Режим доступа: </w:t>
      </w:r>
      <w:hyperlink r:id="rId12" w:history="1">
        <w:r w:rsidRPr="00BD5452">
          <w:rPr>
            <w:rStyle w:val="ad"/>
            <w:bCs/>
            <w:sz w:val="20"/>
            <w:szCs w:val="20"/>
          </w:rPr>
          <w:t>http://nashe1c.ru/</w:t>
        </w:r>
      </w:hyperlink>
    </w:p>
    <w:p w:rsidR="00E017D5" w:rsidRPr="00BD5452" w:rsidRDefault="00E017D5" w:rsidP="00BD5452">
      <w:pPr>
        <w:pStyle w:val="a4"/>
        <w:widowControl w:val="0"/>
        <w:numPr>
          <w:ilvl w:val="0"/>
          <w:numId w:val="18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240" w:lineRule="auto"/>
        <w:rPr>
          <w:sz w:val="20"/>
          <w:szCs w:val="20"/>
        </w:rPr>
      </w:pPr>
      <w:r w:rsidRPr="00BD5452">
        <w:rPr>
          <w:bCs/>
          <w:sz w:val="20"/>
          <w:szCs w:val="20"/>
        </w:rPr>
        <w:t xml:space="preserve">Новая электронная </w:t>
      </w:r>
      <w:proofErr w:type="gramStart"/>
      <w:r w:rsidRPr="00BD5452">
        <w:rPr>
          <w:bCs/>
          <w:sz w:val="20"/>
          <w:szCs w:val="20"/>
        </w:rPr>
        <w:t>библиотека</w:t>
      </w:r>
      <w:r w:rsidRPr="00BD5452">
        <w:rPr>
          <w:sz w:val="20"/>
          <w:szCs w:val="20"/>
        </w:rPr>
        <w:t>[</w:t>
      </w:r>
      <w:proofErr w:type="gramEnd"/>
      <w:r w:rsidRPr="00BD5452">
        <w:rPr>
          <w:sz w:val="20"/>
          <w:szCs w:val="20"/>
        </w:rPr>
        <w:t xml:space="preserve">Электронный ресурс] – Режим доступа: </w:t>
      </w:r>
      <w:hyperlink r:id="rId13" w:history="1">
        <w:r w:rsidRPr="00BD5452">
          <w:rPr>
            <w:rStyle w:val="ad"/>
            <w:sz w:val="20"/>
            <w:szCs w:val="20"/>
          </w:rPr>
          <w:t>www.newlibrary.ru</w:t>
        </w:r>
      </w:hyperlink>
      <w:r w:rsidRPr="00BD5452">
        <w:rPr>
          <w:bCs/>
          <w:sz w:val="20"/>
          <w:szCs w:val="20"/>
        </w:rPr>
        <w:t xml:space="preserve">; </w:t>
      </w:r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BD5452">
        <w:rPr>
          <w:bCs/>
          <w:sz w:val="20"/>
          <w:szCs w:val="20"/>
        </w:rPr>
        <w:t>Официальный сайт фирмы «1</w:t>
      </w:r>
      <w:proofErr w:type="gramStart"/>
      <w:r w:rsidRPr="00BD5452">
        <w:rPr>
          <w:bCs/>
          <w:sz w:val="20"/>
          <w:szCs w:val="20"/>
        </w:rPr>
        <w:t>С»</w:t>
      </w:r>
      <w:r w:rsidRPr="00BD5452">
        <w:rPr>
          <w:sz w:val="20"/>
          <w:szCs w:val="20"/>
        </w:rPr>
        <w:t>[</w:t>
      </w:r>
      <w:proofErr w:type="gramEnd"/>
      <w:r w:rsidRPr="00BD5452">
        <w:rPr>
          <w:sz w:val="20"/>
          <w:szCs w:val="20"/>
        </w:rPr>
        <w:t xml:space="preserve">Электронный ресурс] – Режим </w:t>
      </w:r>
      <w:proofErr w:type="spellStart"/>
      <w:r w:rsidRPr="00BD5452">
        <w:rPr>
          <w:sz w:val="20"/>
          <w:szCs w:val="20"/>
        </w:rPr>
        <w:t>доступа:</w:t>
      </w:r>
      <w:hyperlink r:id="rId14" w:history="1">
        <w:r w:rsidRPr="00BD5452">
          <w:rPr>
            <w:rStyle w:val="ad"/>
            <w:bCs/>
            <w:sz w:val="20"/>
            <w:szCs w:val="20"/>
          </w:rPr>
          <w:t>http</w:t>
        </w:r>
        <w:proofErr w:type="spellEnd"/>
        <w:r w:rsidRPr="00BD5452">
          <w:rPr>
            <w:rStyle w:val="ad"/>
            <w:bCs/>
            <w:sz w:val="20"/>
            <w:szCs w:val="20"/>
          </w:rPr>
          <w:t>://www.1c.ru/</w:t>
        </w:r>
      </w:hyperlink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BD5452">
        <w:rPr>
          <w:bCs/>
          <w:sz w:val="20"/>
          <w:szCs w:val="20"/>
        </w:rPr>
        <w:t xml:space="preserve">Федеральная служба государственной статистики </w:t>
      </w:r>
      <w:r w:rsidRPr="00BD5452">
        <w:rPr>
          <w:sz w:val="20"/>
          <w:szCs w:val="20"/>
        </w:rPr>
        <w:t xml:space="preserve">[Электронный ресурс] – Режим доступа: </w:t>
      </w:r>
      <w:hyperlink r:id="rId15" w:history="1">
        <w:r w:rsidRPr="00BD5452">
          <w:rPr>
            <w:rStyle w:val="ad"/>
            <w:sz w:val="20"/>
            <w:szCs w:val="20"/>
          </w:rPr>
          <w:t>www.</w:t>
        </w:r>
        <w:r w:rsidRPr="00BD5452">
          <w:rPr>
            <w:rStyle w:val="ad"/>
            <w:sz w:val="20"/>
            <w:szCs w:val="20"/>
            <w:lang w:val="en-US"/>
          </w:rPr>
          <w:t>gks</w:t>
        </w:r>
        <w:r w:rsidRPr="00BD5452">
          <w:rPr>
            <w:rStyle w:val="ad"/>
            <w:sz w:val="20"/>
            <w:szCs w:val="20"/>
          </w:rPr>
          <w:t>.</w:t>
        </w:r>
        <w:proofErr w:type="spellStart"/>
        <w:r w:rsidRPr="00BD5452">
          <w:rPr>
            <w:rStyle w:val="ad"/>
            <w:sz w:val="20"/>
            <w:szCs w:val="20"/>
          </w:rPr>
          <w:t>ru</w:t>
        </w:r>
        <w:proofErr w:type="spellEnd"/>
      </w:hyperlink>
      <w:r w:rsidRPr="00BD5452">
        <w:rPr>
          <w:bCs/>
          <w:sz w:val="20"/>
          <w:szCs w:val="20"/>
        </w:rPr>
        <w:t>.</w:t>
      </w:r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sz w:val="20"/>
          <w:szCs w:val="20"/>
        </w:rPr>
      </w:pPr>
      <w:r w:rsidRPr="00BD5452">
        <w:rPr>
          <w:bCs/>
          <w:sz w:val="20"/>
          <w:szCs w:val="20"/>
        </w:rPr>
        <w:t xml:space="preserve">Федеральный портал российского </w:t>
      </w:r>
      <w:proofErr w:type="gramStart"/>
      <w:r w:rsidRPr="00BD5452">
        <w:rPr>
          <w:bCs/>
          <w:sz w:val="20"/>
          <w:szCs w:val="20"/>
        </w:rPr>
        <w:t>образования</w:t>
      </w:r>
      <w:r w:rsidRPr="00BD5452">
        <w:rPr>
          <w:sz w:val="20"/>
          <w:szCs w:val="20"/>
        </w:rPr>
        <w:t>[</w:t>
      </w:r>
      <w:proofErr w:type="gramEnd"/>
      <w:r w:rsidRPr="00BD5452">
        <w:rPr>
          <w:sz w:val="20"/>
          <w:szCs w:val="20"/>
        </w:rPr>
        <w:t xml:space="preserve">Электронный ресурс] – Режим доступа: </w:t>
      </w:r>
      <w:hyperlink r:id="rId16" w:history="1">
        <w:r w:rsidRPr="00BD5452">
          <w:rPr>
            <w:rStyle w:val="ad"/>
            <w:sz w:val="20"/>
            <w:szCs w:val="20"/>
          </w:rPr>
          <w:t>www.edu.ru</w:t>
        </w:r>
      </w:hyperlink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BD5452">
        <w:rPr>
          <w:bCs/>
          <w:sz w:val="20"/>
          <w:szCs w:val="20"/>
        </w:rPr>
        <w:t xml:space="preserve">Электронная библиотека учебных </w:t>
      </w:r>
      <w:proofErr w:type="gramStart"/>
      <w:r w:rsidRPr="00BD5452">
        <w:rPr>
          <w:bCs/>
          <w:sz w:val="20"/>
          <w:szCs w:val="20"/>
        </w:rPr>
        <w:t>материалов</w:t>
      </w:r>
      <w:r w:rsidRPr="00BD5452">
        <w:rPr>
          <w:sz w:val="20"/>
          <w:szCs w:val="20"/>
        </w:rPr>
        <w:t>[</w:t>
      </w:r>
      <w:proofErr w:type="gramEnd"/>
      <w:r w:rsidRPr="00BD5452">
        <w:rPr>
          <w:sz w:val="20"/>
          <w:szCs w:val="20"/>
        </w:rPr>
        <w:t xml:space="preserve">Электронный ресурс] – Режим доступа: </w:t>
      </w:r>
      <w:hyperlink r:id="rId17" w:history="1">
        <w:r w:rsidRPr="00BD5452">
          <w:rPr>
            <w:rStyle w:val="ad"/>
            <w:sz w:val="20"/>
            <w:szCs w:val="20"/>
          </w:rPr>
          <w:t>www.nehudlit.ru</w:t>
        </w:r>
      </w:hyperlink>
    </w:p>
    <w:p w:rsidR="00993631" w:rsidRPr="00BD5452" w:rsidRDefault="00993631" w:rsidP="00BD5452">
      <w:pPr>
        <w:pStyle w:val="2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4.</w:t>
      </w:r>
      <w:r w:rsidR="00E701F5" w:rsidRPr="00BD5452">
        <w:rPr>
          <w:sz w:val="20"/>
          <w:szCs w:val="20"/>
        </w:rPr>
        <w:t>3</w:t>
      </w:r>
      <w:r w:rsidRPr="00BD5452">
        <w:rPr>
          <w:sz w:val="20"/>
          <w:szCs w:val="20"/>
        </w:rPr>
        <w:t>. Общие требования к организации практики</w:t>
      </w:r>
    </w:p>
    <w:p w:rsidR="00993631" w:rsidRPr="00BD5452" w:rsidRDefault="00A27D2F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Преддипломная </w:t>
      </w:r>
      <w:r w:rsidR="00993631" w:rsidRPr="00BD5452">
        <w:rPr>
          <w:sz w:val="20"/>
          <w:szCs w:val="20"/>
        </w:rPr>
        <w:t xml:space="preserve">практика является завершающим этапом обучения студентов. Она проводится на предприятиях, в организациях и фирмах города и области. Сроки проведения </w:t>
      </w:r>
      <w:r w:rsidR="00272BDC" w:rsidRPr="00BD5452">
        <w:rPr>
          <w:sz w:val="20"/>
          <w:szCs w:val="20"/>
        </w:rPr>
        <w:t>преддипломной</w:t>
      </w:r>
      <w:r w:rsidR="00C516E0" w:rsidRPr="00BD5452">
        <w:rPr>
          <w:sz w:val="20"/>
          <w:szCs w:val="20"/>
        </w:rPr>
        <w:t xml:space="preserve"> </w:t>
      </w:r>
      <w:r w:rsidR="00993631" w:rsidRPr="00BD5452">
        <w:rPr>
          <w:sz w:val="20"/>
          <w:szCs w:val="20"/>
        </w:rPr>
        <w:t>практики определяет</w:t>
      </w:r>
      <w:r w:rsidR="00272BDC" w:rsidRPr="00BD5452">
        <w:rPr>
          <w:sz w:val="20"/>
          <w:szCs w:val="20"/>
        </w:rPr>
        <w:t>ся</w:t>
      </w:r>
      <w:r w:rsidR="00993631" w:rsidRPr="00BD5452">
        <w:rPr>
          <w:sz w:val="20"/>
          <w:szCs w:val="20"/>
        </w:rPr>
        <w:t xml:space="preserve"> </w:t>
      </w:r>
      <w:r w:rsidR="00272BDC" w:rsidRPr="00BD5452">
        <w:rPr>
          <w:sz w:val="20"/>
          <w:szCs w:val="20"/>
        </w:rPr>
        <w:t>календарным учебным графиком</w:t>
      </w:r>
      <w:r w:rsidR="00993631" w:rsidRPr="00BD5452">
        <w:rPr>
          <w:sz w:val="20"/>
          <w:szCs w:val="20"/>
        </w:rPr>
        <w:t xml:space="preserve">. </w:t>
      </w:r>
    </w:p>
    <w:p w:rsidR="00BE79AD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 xml:space="preserve">Для учебно-методического руководства практикой и контроля назначаются руководители практики – преподаватели техникума. </w:t>
      </w:r>
    </w:p>
    <w:p w:rsidR="00BE79AD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>В организационном плане практик</w:t>
      </w:r>
      <w:r w:rsidR="005D6568" w:rsidRPr="00BD5452">
        <w:rPr>
          <w:sz w:val="20"/>
          <w:szCs w:val="20"/>
        </w:rPr>
        <w:t>а</w:t>
      </w:r>
      <w:r w:rsidRPr="00BD5452">
        <w:rPr>
          <w:sz w:val="20"/>
          <w:szCs w:val="20"/>
        </w:rPr>
        <w:t xml:space="preserve"> состоит из трех этапов: подготовительного, основного и заключительного. </w:t>
      </w:r>
    </w:p>
    <w:p w:rsidR="00993631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>На первом этапе студенты знакомятся с планом-графиком практики, с ее целями, задачами и организацией, изучают правила техники безопасности при выполнении различных работ. В это же время студенты распределяются по местам проведения практики. Первый этап проводится на базе техникума.</w:t>
      </w:r>
    </w:p>
    <w:p w:rsidR="00BE79AD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 xml:space="preserve">В течение второго, основного этапа практики, студенты работают на рабочих местах и выполняют индивидуальные задания, определенные техникумом. В первый день практики студент должен ознакомиться с правилами техники безопасности на рабочем месте и правилами внутреннего порядка в фирме (отделе) для безусловного их выполнения в течение практики. При невозможности выполнения пунктов задания на </w:t>
      </w:r>
      <w:r w:rsidRPr="00BD5452">
        <w:rPr>
          <w:sz w:val="20"/>
          <w:szCs w:val="20"/>
        </w:rPr>
        <w:lastRenderedPageBreak/>
        <w:t xml:space="preserve">практику даже после их уточнения по предложению преподавателя – студент переводится в другую фирму (организацию) </w:t>
      </w:r>
      <w:r w:rsidR="00272BDC" w:rsidRPr="00BD5452">
        <w:rPr>
          <w:sz w:val="20"/>
          <w:szCs w:val="20"/>
        </w:rPr>
        <w:t>приказом по техникуму</w:t>
      </w:r>
      <w:r w:rsidRPr="00BD5452">
        <w:rPr>
          <w:sz w:val="20"/>
          <w:szCs w:val="20"/>
        </w:rPr>
        <w:t xml:space="preserve">. </w:t>
      </w:r>
    </w:p>
    <w:p w:rsidR="00993631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>Задача третьего, заключительного, этапа практики состоит в разработке документации (дневника практики), оформлении отчета, сдаче зачета студентами и проведения научно-практической конференции.</w:t>
      </w:r>
    </w:p>
    <w:p w:rsidR="00BE79AD" w:rsidRPr="00BD5452" w:rsidRDefault="00BE79AD" w:rsidP="00BD5452">
      <w:pPr>
        <w:spacing w:line="240" w:lineRule="auto"/>
        <w:ind w:firstLine="708"/>
        <w:rPr>
          <w:sz w:val="20"/>
          <w:szCs w:val="20"/>
        </w:rPr>
      </w:pPr>
    </w:p>
    <w:p w:rsidR="00993631" w:rsidRPr="00BD5452" w:rsidRDefault="00993631" w:rsidP="00BD5452">
      <w:pPr>
        <w:pStyle w:val="2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4.</w:t>
      </w:r>
      <w:r w:rsidR="00E701F5" w:rsidRPr="00BD5452">
        <w:rPr>
          <w:sz w:val="20"/>
          <w:szCs w:val="20"/>
        </w:rPr>
        <w:t>4</w:t>
      </w:r>
      <w:r w:rsidRPr="00BD5452">
        <w:rPr>
          <w:sz w:val="20"/>
          <w:szCs w:val="20"/>
        </w:rPr>
        <w:t>. Кадровое обеспечение образовательного процесса</w:t>
      </w:r>
    </w:p>
    <w:p w:rsidR="00C40525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bCs/>
          <w:sz w:val="20"/>
          <w:szCs w:val="20"/>
        </w:rPr>
        <w:t xml:space="preserve">Руководство практикой осуществляют преподаватели техникума, а также работники предприятий, закрепленные за обучающимися. </w:t>
      </w:r>
      <w:r w:rsidRPr="00BD5452">
        <w:rPr>
          <w:sz w:val="20"/>
          <w:szCs w:val="20"/>
        </w:rPr>
        <w:t xml:space="preserve">Техникум </w:t>
      </w:r>
      <w:r w:rsidR="00272BDC" w:rsidRPr="00BD5452">
        <w:rPr>
          <w:sz w:val="20"/>
          <w:szCs w:val="20"/>
        </w:rPr>
        <w:t>назначает руководителя практики каждому практиканту</w:t>
      </w:r>
      <w:r w:rsidRPr="00BD5452">
        <w:rPr>
          <w:sz w:val="20"/>
          <w:szCs w:val="20"/>
        </w:rPr>
        <w:t xml:space="preserve"> </w:t>
      </w:r>
      <w:r w:rsidR="00272BDC" w:rsidRPr="00BD5452">
        <w:rPr>
          <w:sz w:val="20"/>
          <w:szCs w:val="20"/>
        </w:rPr>
        <w:t>приказом по техникуму</w:t>
      </w:r>
      <w:r w:rsidRPr="00BD5452">
        <w:rPr>
          <w:sz w:val="20"/>
          <w:szCs w:val="20"/>
        </w:rPr>
        <w:t xml:space="preserve">. </w:t>
      </w:r>
    </w:p>
    <w:p w:rsidR="00C40525" w:rsidRPr="00BD5452" w:rsidRDefault="00C40525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 xml:space="preserve">В  обязанности руководителя практики от </w:t>
      </w:r>
      <w:r w:rsidR="00C516E0" w:rsidRPr="00BD5452">
        <w:rPr>
          <w:sz w:val="20"/>
          <w:szCs w:val="20"/>
        </w:rPr>
        <w:t>колледжа</w:t>
      </w:r>
      <w:r w:rsidRPr="00BD5452">
        <w:rPr>
          <w:sz w:val="20"/>
          <w:szCs w:val="20"/>
        </w:rPr>
        <w:t xml:space="preserve">  входит: </w:t>
      </w:r>
    </w:p>
    <w:p w:rsidR="00C40525" w:rsidRPr="00BD5452" w:rsidRDefault="00C40525" w:rsidP="00BD5452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BD5452">
        <w:rPr>
          <w:sz w:val="20"/>
          <w:szCs w:val="20"/>
        </w:rPr>
        <w:t xml:space="preserve">совместное составление с практикантом программы и календарного плана практики; </w:t>
      </w:r>
    </w:p>
    <w:p w:rsidR="00C41B03" w:rsidRPr="00BD5452" w:rsidRDefault="00C41B03" w:rsidP="00BD5452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BD5452">
        <w:rPr>
          <w:sz w:val="20"/>
          <w:szCs w:val="20"/>
        </w:rPr>
        <w:t>выдача индивидуального задания на пра</w:t>
      </w:r>
      <w:r w:rsidR="00437EEC" w:rsidRPr="00BD5452">
        <w:rPr>
          <w:sz w:val="20"/>
          <w:szCs w:val="20"/>
        </w:rPr>
        <w:t>к</w:t>
      </w:r>
      <w:r w:rsidRPr="00BD5452">
        <w:rPr>
          <w:sz w:val="20"/>
          <w:szCs w:val="20"/>
        </w:rPr>
        <w:t>тику;</w:t>
      </w:r>
    </w:p>
    <w:p w:rsidR="00C40525" w:rsidRPr="00BD5452" w:rsidRDefault="00C40525" w:rsidP="00BD5452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BD5452">
        <w:rPr>
          <w:sz w:val="20"/>
          <w:szCs w:val="20"/>
        </w:rPr>
        <w:t xml:space="preserve">рекомендация литературы, нормативно-законодательных актов и методических пособий, с которыми студент должен ознакомиться и воспользоваться для конкретизации действий в функциональных подсистемах управления в процессе прохождения практики; </w:t>
      </w:r>
    </w:p>
    <w:p w:rsidR="00437EEC" w:rsidRPr="00BD5452" w:rsidRDefault="00437EEC" w:rsidP="00BD5452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BD5452">
        <w:rPr>
          <w:sz w:val="20"/>
          <w:szCs w:val="20"/>
        </w:rPr>
        <w:t xml:space="preserve">уточнение (корректировка) задания в зависимости от конкретных условий при обязательном согласовании этих вопросов с руководителем практики от предприятия (организации, учреждения) </w:t>
      </w:r>
    </w:p>
    <w:p w:rsidR="00C40525" w:rsidRPr="00BD5452" w:rsidRDefault="00C40525" w:rsidP="00BD5452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BD5452">
        <w:rPr>
          <w:sz w:val="20"/>
          <w:szCs w:val="20"/>
        </w:rPr>
        <w:t xml:space="preserve">оперативное консультирование студента в период прохождения практики; </w:t>
      </w:r>
    </w:p>
    <w:p w:rsidR="00C40525" w:rsidRPr="00BD5452" w:rsidRDefault="00C40525" w:rsidP="00BD5452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BD5452">
        <w:rPr>
          <w:sz w:val="20"/>
          <w:szCs w:val="20"/>
        </w:rPr>
        <w:t xml:space="preserve">контроль за выполнением студентом программы практики; </w:t>
      </w:r>
    </w:p>
    <w:p w:rsidR="00C40525" w:rsidRPr="00BD5452" w:rsidRDefault="00C40525" w:rsidP="00BD5452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BD5452">
        <w:rPr>
          <w:sz w:val="20"/>
          <w:szCs w:val="20"/>
        </w:rPr>
        <w:t xml:space="preserve">подготовка </w:t>
      </w:r>
      <w:r w:rsidR="00E32FC9" w:rsidRPr="00BD5452">
        <w:rPr>
          <w:sz w:val="20"/>
          <w:szCs w:val="20"/>
        </w:rPr>
        <w:t>рецензии</w:t>
      </w:r>
      <w:r w:rsidRPr="00BD5452">
        <w:rPr>
          <w:sz w:val="20"/>
          <w:szCs w:val="20"/>
        </w:rPr>
        <w:t xml:space="preserve"> </w:t>
      </w:r>
      <w:r w:rsidR="00E32FC9" w:rsidRPr="00BD5452">
        <w:rPr>
          <w:sz w:val="20"/>
          <w:szCs w:val="20"/>
        </w:rPr>
        <w:t>на</w:t>
      </w:r>
      <w:r w:rsidRPr="00BD5452">
        <w:rPr>
          <w:sz w:val="20"/>
          <w:szCs w:val="20"/>
        </w:rPr>
        <w:t xml:space="preserve"> отчет</w:t>
      </w:r>
      <w:r w:rsidR="00E32FC9" w:rsidRPr="00BD5452">
        <w:rPr>
          <w:sz w:val="20"/>
          <w:szCs w:val="20"/>
        </w:rPr>
        <w:t xml:space="preserve"> с</w:t>
      </w:r>
      <w:r w:rsidRPr="00BD5452">
        <w:rPr>
          <w:sz w:val="20"/>
          <w:szCs w:val="20"/>
        </w:rPr>
        <w:t>тудент</w:t>
      </w:r>
      <w:r w:rsidR="00E32FC9" w:rsidRPr="00BD5452">
        <w:rPr>
          <w:sz w:val="20"/>
          <w:szCs w:val="20"/>
        </w:rPr>
        <w:t>а</w:t>
      </w:r>
      <w:r w:rsidRPr="00BD5452">
        <w:rPr>
          <w:sz w:val="20"/>
          <w:szCs w:val="20"/>
        </w:rPr>
        <w:t xml:space="preserve"> по практике; </w:t>
      </w:r>
    </w:p>
    <w:p w:rsidR="00C40525" w:rsidRPr="00BD5452" w:rsidRDefault="00C40525" w:rsidP="00BD5452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BD5452">
        <w:rPr>
          <w:sz w:val="20"/>
          <w:szCs w:val="20"/>
        </w:rPr>
        <w:t>участие в работе комиссии по приему и защите отчетов по практике.</w:t>
      </w:r>
    </w:p>
    <w:p w:rsidR="00993631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 xml:space="preserve">По результатам контроля преподаватель делает записи в </w:t>
      </w:r>
      <w:r w:rsidR="00BE79AD" w:rsidRPr="00BD5452">
        <w:rPr>
          <w:sz w:val="20"/>
          <w:szCs w:val="20"/>
        </w:rPr>
        <w:t>дневнике</w:t>
      </w:r>
      <w:r w:rsidRPr="00BD5452">
        <w:rPr>
          <w:sz w:val="20"/>
          <w:szCs w:val="20"/>
        </w:rPr>
        <w:t xml:space="preserve"> студента. </w:t>
      </w:r>
      <w:r w:rsidR="00BE79AD" w:rsidRPr="00BD5452">
        <w:rPr>
          <w:sz w:val="20"/>
          <w:szCs w:val="20"/>
        </w:rPr>
        <w:t>Дневник</w:t>
      </w:r>
      <w:r w:rsidRPr="00BD5452">
        <w:rPr>
          <w:sz w:val="20"/>
          <w:szCs w:val="20"/>
        </w:rPr>
        <w:t xml:space="preserve"> всегда должен находиться на рабочем месте.</w:t>
      </w:r>
    </w:p>
    <w:p w:rsidR="00322433" w:rsidRPr="00BD5452" w:rsidRDefault="00322433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 xml:space="preserve">В обязанности руководителя практики от </w:t>
      </w:r>
      <w:r w:rsidR="00C40525" w:rsidRPr="00BD5452">
        <w:rPr>
          <w:sz w:val="20"/>
          <w:szCs w:val="20"/>
        </w:rPr>
        <w:t>предприятия (</w:t>
      </w:r>
      <w:r w:rsidRPr="00BD5452">
        <w:rPr>
          <w:sz w:val="20"/>
          <w:szCs w:val="20"/>
        </w:rPr>
        <w:t>организации</w:t>
      </w:r>
      <w:r w:rsidR="00C40525" w:rsidRPr="00BD5452">
        <w:rPr>
          <w:sz w:val="20"/>
          <w:szCs w:val="20"/>
        </w:rPr>
        <w:t>, учреждения)</w:t>
      </w:r>
      <w:r w:rsidRPr="00BD5452">
        <w:rPr>
          <w:sz w:val="20"/>
          <w:szCs w:val="20"/>
        </w:rPr>
        <w:t xml:space="preserve"> входит: </w:t>
      </w:r>
    </w:p>
    <w:p w:rsidR="00322433" w:rsidRPr="00BD5452" w:rsidRDefault="00322433" w:rsidP="00BD5452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оказание помощи студентам-практикантам в их адаптации в организации;   </w:t>
      </w:r>
    </w:p>
    <w:p w:rsidR="00322433" w:rsidRPr="00BD5452" w:rsidRDefault="00322433" w:rsidP="00BD5452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обеспечение практикантов рабочими местами;   </w:t>
      </w:r>
    </w:p>
    <w:p w:rsidR="00322433" w:rsidRPr="00BD5452" w:rsidRDefault="00322433" w:rsidP="00BD5452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совместное составление со студентом календарного рабочего плана прохождения практики, регулярный контроль за его соблюдением и качеством выполнения студентом заданий практики с соответствующей записью в дневнике;  </w:t>
      </w:r>
    </w:p>
    <w:p w:rsidR="00322433" w:rsidRPr="00BD5452" w:rsidRDefault="00322433" w:rsidP="00BD5452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проведение запланированных консультаций по программе практики;  </w:t>
      </w:r>
    </w:p>
    <w:p w:rsidR="00322433" w:rsidRPr="00BD5452" w:rsidRDefault="00322433" w:rsidP="00BD5452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ознакомление студентов-практикантов с оперативной учетной документацией и внутренними нормативными актами (положениями, инструкциями, регламентами);  </w:t>
      </w:r>
    </w:p>
    <w:p w:rsidR="00322433" w:rsidRPr="00BD5452" w:rsidRDefault="00322433" w:rsidP="00BD5452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помощь студентам в подборе материалов для выполнения программы практики, их анализе, проведении специальных исследований в соответствии с программой практики и индивиду</w:t>
      </w:r>
      <w:r w:rsidR="0077734D" w:rsidRPr="00BD5452">
        <w:rPr>
          <w:sz w:val="20"/>
          <w:szCs w:val="20"/>
        </w:rPr>
        <w:t>альными заданиями</w:t>
      </w:r>
      <w:r w:rsidRPr="00BD5452">
        <w:rPr>
          <w:sz w:val="20"/>
          <w:szCs w:val="20"/>
        </w:rPr>
        <w:t xml:space="preserve">;  </w:t>
      </w:r>
    </w:p>
    <w:p w:rsidR="00322433" w:rsidRPr="00BD5452" w:rsidRDefault="00322433" w:rsidP="00BD5452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контроль за соблюдением студентами-практикантами трудовой дисциплины и информирование организаторов практики; </w:t>
      </w:r>
    </w:p>
    <w:p w:rsidR="00046087" w:rsidRPr="00BD5452" w:rsidRDefault="00046087" w:rsidP="00BD5452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оказание помощи студентам в подборе материала для   выпускной квалификационной работы (дипломных проектов);</w:t>
      </w:r>
    </w:p>
    <w:p w:rsidR="00322433" w:rsidRPr="00BD5452" w:rsidRDefault="00322433" w:rsidP="00BD5452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подготовка отзыва</w:t>
      </w:r>
      <w:r w:rsidR="00E32FC9" w:rsidRPr="00BD5452">
        <w:rPr>
          <w:sz w:val="20"/>
          <w:szCs w:val="20"/>
        </w:rPr>
        <w:t>-характеристики практиканту о результатах его работы</w:t>
      </w:r>
      <w:r w:rsidRPr="00BD5452">
        <w:rPr>
          <w:sz w:val="20"/>
          <w:szCs w:val="20"/>
        </w:rPr>
        <w:t>, участие в работе комиссии по защите отчетов по практике;</w:t>
      </w:r>
    </w:p>
    <w:p w:rsidR="00993631" w:rsidRPr="00BD5452" w:rsidRDefault="00993631" w:rsidP="00BD5452">
      <w:pPr>
        <w:suppressAutoHyphens w:val="0"/>
        <w:spacing w:after="200" w:line="240" w:lineRule="auto"/>
        <w:ind w:firstLine="0"/>
        <w:jc w:val="left"/>
        <w:rPr>
          <w:b/>
          <w:caps/>
          <w:sz w:val="20"/>
          <w:szCs w:val="20"/>
        </w:rPr>
      </w:pPr>
      <w:r w:rsidRPr="00BD5452">
        <w:rPr>
          <w:caps/>
          <w:sz w:val="20"/>
          <w:szCs w:val="20"/>
        </w:rPr>
        <w:br w:type="page"/>
      </w:r>
    </w:p>
    <w:p w:rsidR="00993631" w:rsidRPr="00BD5452" w:rsidRDefault="00993631" w:rsidP="00BD5452">
      <w:pPr>
        <w:pStyle w:val="1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 xml:space="preserve">5. Контроль и оценка результатов освоения программы </w:t>
      </w:r>
      <w:r w:rsidR="00D7443F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>практики</w:t>
      </w:r>
    </w:p>
    <w:p w:rsidR="00B44547" w:rsidRPr="00BD5452" w:rsidRDefault="00B44547" w:rsidP="00BD5452">
      <w:pPr>
        <w:spacing w:line="240" w:lineRule="auto"/>
        <w:rPr>
          <w:sz w:val="20"/>
          <w:szCs w:val="20"/>
        </w:rPr>
      </w:pPr>
    </w:p>
    <w:p w:rsidR="00627302" w:rsidRPr="00BD5452" w:rsidRDefault="00993631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Результаты прохождения практики отражаются студентом в его отчете. Защита отчетов организуется в техникуме</w:t>
      </w:r>
      <w:r w:rsidR="00E32FC9" w:rsidRPr="00BD5452">
        <w:rPr>
          <w:sz w:val="20"/>
          <w:szCs w:val="20"/>
        </w:rPr>
        <w:t>,</w:t>
      </w:r>
      <w:r w:rsidRPr="00BD5452">
        <w:rPr>
          <w:sz w:val="20"/>
          <w:szCs w:val="20"/>
        </w:rPr>
        <w:t xml:space="preserve"> </w:t>
      </w:r>
      <w:r w:rsidR="00E32FC9" w:rsidRPr="00BD5452">
        <w:rPr>
          <w:sz w:val="20"/>
          <w:szCs w:val="20"/>
        </w:rPr>
        <w:t xml:space="preserve">в состав комиссии могут быть включены: руководитель практики, </w:t>
      </w:r>
      <w:r w:rsidR="00E63D04" w:rsidRPr="00BD5452">
        <w:rPr>
          <w:sz w:val="20"/>
          <w:szCs w:val="20"/>
        </w:rPr>
        <w:t>председател</w:t>
      </w:r>
      <w:r w:rsidR="00E32FC9" w:rsidRPr="00BD5452">
        <w:rPr>
          <w:sz w:val="20"/>
          <w:szCs w:val="20"/>
        </w:rPr>
        <w:t>ь</w:t>
      </w:r>
      <w:r w:rsidR="00E63D04" w:rsidRPr="00BD5452">
        <w:rPr>
          <w:sz w:val="20"/>
          <w:szCs w:val="20"/>
        </w:rPr>
        <w:t xml:space="preserve"> цикловой комиссии информатики и вычислительной техники</w:t>
      </w:r>
      <w:r w:rsidR="00627302" w:rsidRPr="00BD5452">
        <w:rPr>
          <w:sz w:val="20"/>
          <w:szCs w:val="20"/>
        </w:rPr>
        <w:t>,</w:t>
      </w:r>
      <w:r w:rsidRPr="00BD5452">
        <w:rPr>
          <w:sz w:val="20"/>
          <w:szCs w:val="20"/>
        </w:rPr>
        <w:t xml:space="preserve"> </w:t>
      </w:r>
      <w:r w:rsidR="00627302" w:rsidRPr="00BD5452">
        <w:rPr>
          <w:sz w:val="20"/>
          <w:szCs w:val="20"/>
        </w:rPr>
        <w:t>руководител</w:t>
      </w:r>
      <w:r w:rsidR="00E32FC9" w:rsidRPr="00BD5452">
        <w:rPr>
          <w:sz w:val="20"/>
          <w:szCs w:val="20"/>
        </w:rPr>
        <w:t>и</w:t>
      </w:r>
      <w:r w:rsidR="00627302" w:rsidRPr="00BD5452">
        <w:rPr>
          <w:sz w:val="20"/>
          <w:szCs w:val="20"/>
        </w:rPr>
        <w:t xml:space="preserve"> практики от предприятий.</w:t>
      </w:r>
      <w:r w:rsidRPr="00BD5452">
        <w:rPr>
          <w:sz w:val="20"/>
          <w:szCs w:val="20"/>
        </w:rPr>
        <w:t xml:space="preserve"> Студент докладывает комиссии результаты выполнения индивидуального задания, отвеч</w:t>
      </w:r>
      <w:r w:rsidR="00627302" w:rsidRPr="00BD5452">
        <w:rPr>
          <w:sz w:val="20"/>
          <w:szCs w:val="20"/>
        </w:rPr>
        <w:t>ает на вопросы членов комиссии.</w:t>
      </w:r>
    </w:p>
    <w:p w:rsidR="00993631" w:rsidRPr="00BD5452" w:rsidRDefault="00993631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На защиту представляется: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отчет о практике;</w:t>
      </w:r>
    </w:p>
    <w:p w:rsidR="00993631" w:rsidRPr="00BD5452" w:rsidRDefault="00E63D04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дневник</w:t>
      </w:r>
      <w:r w:rsidR="00993631" w:rsidRPr="00BD5452">
        <w:rPr>
          <w:sz w:val="20"/>
          <w:szCs w:val="20"/>
        </w:rPr>
        <w:t xml:space="preserve"> </w:t>
      </w:r>
      <w:r w:rsidR="00E32FC9" w:rsidRPr="00BD5452">
        <w:rPr>
          <w:sz w:val="20"/>
          <w:szCs w:val="20"/>
        </w:rPr>
        <w:t>преддипломной</w:t>
      </w:r>
      <w:r w:rsidR="00993631" w:rsidRPr="00BD5452">
        <w:rPr>
          <w:sz w:val="20"/>
          <w:szCs w:val="20"/>
        </w:rPr>
        <w:t xml:space="preserve"> практики;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отзыв</w:t>
      </w:r>
      <w:r w:rsidR="00C516E0" w:rsidRPr="00BD5452">
        <w:rPr>
          <w:sz w:val="20"/>
          <w:szCs w:val="20"/>
        </w:rPr>
        <w:t xml:space="preserve"> и </w:t>
      </w:r>
      <w:r w:rsidR="00E32FC9" w:rsidRPr="00BD5452">
        <w:rPr>
          <w:sz w:val="20"/>
          <w:szCs w:val="20"/>
        </w:rPr>
        <w:t>характеристика руководителя практики от предприятия</w:t>
      </w:r>
      <w:r w:rsidRPr="00BD5452">
        <w:rPr>
          <w:sz w:val="20"/>
          <w:szCs w:val="20"/>
        </w:rPr>
        <w:t xml:space="preserve"> о работе студента.</w:t>
      </w:r>
    </w:p>
    <w:p w:rsidR="00E32FC9" w:rsidRPr="00BD5452" w:rsidRDefault="00993631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Студент в течение 10-15 минут докладывает комиссии о выполнении программы и задания на практику, отвечает на вопросы. Комиссия оценивает результаты практики на основании изучения отчетных документов, отзыва</w:t>
      </w:r>
      <w:r w:rsidR="00E32FC9" w:rsidRPr="00BD5452">
        <w:rPr>
          <w:sz w:val="20"/>
          <w:szCs w:val="20"/>
        </w:rPr>
        <w:t>-характеристики</w:t>
      </w:r>
      <w:r w:rsidRPr="00BD5452">
        <w:rPr>
          <w:sz w:val="20"/>
          <w:szCs w:val="20"/>
        </w:rPr>
        <w:t xml:space="preserve"> о его работе, доклада и ответов на вопросы в ходе защиты отчета</w:t>
      </w:r>
      <w:r w:rsidR="00E32FC9" w:rsidRPr="00BD5452">
        <w:rPr>
          <w:sz w:val="20"/>
          <w:szCs w:val="20"/>
        </w:rPr>
        <w:t>.</w:t>
      </w:r>
    </w:p>
    <w:p w:rsidR="00993631" w:rsidRPr="00BD5452" w:rsidRDefault="00993631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При оценк</w:t>
      </w:r>
      <w:r w:rsidR="00E32FC9" w:rsidRPr="00BD5452">
        <w:rPr>
          <w:sz w:val="20"/>
          <w:szCs w:val="20"/>
        </w:rPr>
        <w:t>е результатов практики</w:t>
      </w:r>
      <w:r w:rsidRPr="00BD5452">
        <w:rPr>
          <w:sz w:val="20"/>
          <w:szCs w:val="20"/>
        </w:rPr>
        <w:t xml:space="preserve"> учитывается: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степень и качество отработки студентом программы практики и индивидуального задания;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результаты исполнения служебных обязанностей;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содержание и качество оформления отчетных документов.</w:t>
      </w:r>
    </w:p>
    <w:p w:rsidR="00993631" w:rsidRPr="00BD5452" w:rsidRDefault="00E32FC9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Положительная</w:t>
      </w:r>
      <w:r w:rsidR="00993631" w:rsidRPr="00BD5452">
        <w:rPr>
          <w:sz w:val="20"/>
          <w:szCs w:val="20"/>
        </w:rPr>
        <w:t xml:space="preserve"> оценка студенту-практиканту определяется исходя из частных оценок: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оценки, полученной на предприятии (</w:t>
      </w:r>
      <w:r w:rsidR="00E32FC9" w:rsidRPr="00BD5452">
        <w:rPr>
          <w:sz w:val="20"/>
          <w:szCs w:val="20"/>
        </w:rPr>
        <w:t>отзыв</w:t>
      </w:r>
      <w:r w:rsidR="00C516E0" w:rsidRPr="00BD5452">
        <w:rPr>
          <w:sz w:val="20"/>
          <w:szCs w:val="20"/>
        </w:rPr>
        <w:t xml:space="preserve"> и </w:t>
      </w:r>
      <w:r w:rsidR="00E32FC9" w:rsidRPr="00BD5452">
        <w:rPr>
          <w:sz w:val="20"/>
          <w:szCs w:val="20"/>
        </w:rPr>
        <w:t>характеристика</w:t>
      </w:r>
      <w:r w:rsidRPr="00BD5452">
        <w:rPr>
          <w:sz w:val="20"/>
          <w:szCs w:val="20"/>
        </w:rPr>
        <w:t>);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оценки, полученной за ответы в ходе защиты.</w:t>
      </w:r>
    </w:p>
    <w:p w:rsidR="00A52C83" w:rsidRPr="00BD5452" w:rsidRDefault="00A52C83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В результате освоения программы </w:t>
      </w:r>
      <w:r w:rsidR="008D0256" w:rsidRPr="00BD5452">
        <w:rPr>
          <w:sz w:val="20"/>
          <w:szCs w:val="20"/>
        </w:rPr>
        <w:t xml:space="preserve">преддипломной практики </w:t>
      </w:r>
      <w:r w:rsidRPr="00BD5452">
        <w:rPr>
          <w:sz w:val="20"/>
          <w:szCs w:val="20"/>
        </w:rPr>
        <w:t>у обучающихся должны быть сформированы следующие компетенции.</w:t>
      </w:r>
    </w:p>
    <w:p w:rsidR="009F6308" w:rsidRPr="00BD5452" w:rsidRDefault="009F6308" w:rsidP="00BD5452">
      <w:pPr>
        <w:spacing w:line="240" w:lineRule="auto"/>
        <w:ind w:firstLine="0"/>
        <w:jc w:val="left"/>
        <w:rPr>
          <w:sz w:val="20"/>
          <w:szCs w:val="20"/>
        </w:rPr>
      </w:pPr>
    </w:p>
    <w:p w:rsidR="00E32FC9" w:rsidRPr="00BD5452" w:rsidRDefault="00E32FC9" w:rsidP="00BD5452">
      <w:pPr>
        <w:spacing w:line="240" w:lineRule="auto"/>
        <w:ind w:firstLine="0"/>
        <w:jc w:val="left"/>
        <w:rPr>
          <w:sz w:val="20"/>
          <w:szCs w:val="20"/>
        </w:rPr>
      </w:pPr>
    </w:p>
    <w:p w:rsidR="00A52C83" w:rsidRPr="00BD5452" w:rsidRDefault="00A52C83" w:rsidP="00BD5452">
      <w:pPr>
        <w:spacing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 xml:space="preserve">Таблица </w:t>
      </w:r>
      <w:r w:rsidR="009F6308" w:rsidRPr="00BD5452">
        <w:rPr>
          <w:sz w:val="20"/>
          <w:szCs w:val="20"/>
        </w:rPr>
        <w:t>5</w:t>
      </w:r>
      <w:r w:rsidRPr="00BD5452">
        <w:rPr>
          <w:sz w:val="20"/>
          <w:szCs w:val="20"/>
        </w:rPr>
        <w:t xml:space="preserve"> –  Показатели оценки сформированности ПК</w:t>
      </w:r>
    </w:p>
    <w:tbl>
      <w:tblPr>
        <w:tblW w:w="993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6"/>
        <w:gridCol w:w="5386"/>
        <w:gridCol w:w="11"/>
        <w:gridCol w:w="1832"/>
        <w:gridCol w:w="11"/>
      </w:tblGrid>
      <w:tr w:rsidR="00A52C83" w:rsidRPr="00BD5452" w:rsidTr="00BD5452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Результаты</w:t>
            </w:r>
          </w:p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Основные показатели </w:t>
            </w:r>
          </w:p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оценки результата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Формы и методы контроля и оценки</w:t>
            </w:r>
          </w:p>
        </w:tc>
      </w:tr>
      <w:tr w:rsidR="00A52C83" w:rsidRPr="00BD5452" w:rsidTr="00BD5452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</w:p>
        </w:tc>
      </w:tr>
      <w:tr w:rsidR="00A52C83" w:rsidRPr="00BD5452" w:rsidTr="00BD5452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5242C5" w:rsidRPr="00BD5452" w:rsidRDefault="00A52C83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>ПК 1.</w:t>
            </w:r>
            <w:r w:rsidR="005242C5" w:rsidRPr="00BD5452">
              <w:rPr>
                <w:color w:val="000000"/>
                <w:sz w:val="20"/>
                <w:szCs w:val="20"/>
              </w:rPr>
              <w:t>1</w:t>
            </w:r>
          </w:p>
          <w:p w:rsidR="00A52C83" w:rsidRPr="00BD5452" w:rsidRDefault="005242C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разработку спецификаций отдельных компонент</w:t>
            </w:r>
            <w:r w:rsidR="00A52C83" w:rsidRPr="00BD545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02422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BD5452">
              <w:rPr>
                <w:sz w:val="20"/>
                <w:szCs w:val="20"/>
              </w:rPr>
              <w:t>Точность определения основных этапов разработки программного обеспечения;</w:t>
            </w:r>
          </w:p>
          <w:p w:rsidR="00F02422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BD5452">
              <w:rPr>
                <w:sz w:val="20"/>
                <w:szCs w:val="20"/>
              </w:rPr>
              <w:t>Правильность применения основных принципов технологии структурного и объектно-ориентированного программирования;</w:t>
            </w:r>
          </w:p>
          <w:p w:rsidR="00F02422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BD5452">
              <w:rPr>
                <w:sz w:val="20"/>
                <w:szCs w:val="20"/>
              </w:rPr>
              <w:t>Правильность оформления документации на программные средства;</w:t>
            </w:r>
          </w:p>
          <w:p w:rsidR="00A52C83" w:rsidRPr="00BD5452" w:rsidRDefault="0064401E" w:rsidP="00BD5452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BD5452">
              <w:rPr>
                <w:sz w:val="20"/>
                <w:szCs w:val="20"/>
              </w:rPr>
              <w:t>Правильность и точность разработки алгоритма  поставленной задачи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 xml:space="preserve">Зачет по </w:t>
            </w:r>
            <w:r w:rsidR="00F84A25" w:rsidRPr="00BD5452">
              <w:rPr>
                <w:bCs/>
                <w:sz w:val="20"/>
                <w:szCs w:val="20"/>
              </w:rPr>
              <w:t xml:space="preserve">преддипломной </w:t>
            </w:r>
            <w:r w:rsidRPr="00BD5452">
              <w:rPr>
                <w:bCs/>
                <w:sz w:val="20"/>
                <w:szCs w:val="20"/>
              </w:rPr>
              <w:t>практике</w:t>
            </w:r>
          </w:p>
        </w:tc>
      </w:tr>
      <w:tr w:rsidR="00F84A25" w:rsidRPr="00BD5452" w:rsidTr="00BD5452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F84A25" w:rsidRPr="00BD5452" w:rsidRDefault="00F84A2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>ПК 1.2.</w:t>
            </w:r>
          </w:p>
          <w:p w:rsidR="00F84A25" w:rsidRPr="00BD5452" w:rsidRDefault="00F84A2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разработку кода программного продукта на основе готовых спецификаций на уровне модуля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84A25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BD5452">
              <w:rPr>
                <w:sz w:val="20"/>
                <w:szCs w:val="20"/>
              </w:rPr>
              <w:t>Правильность применение основных принципов технологии структурного и объектно-ориентированного программирования;</w:t>
            </w:r>
          </w:p>
          <w:p w:rsidR="00F84A25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BD5452">
              <w:rPr>
                <w:sz w:val="20"/>
                <w:szCs w:val="20"/>
              </w:rPr>
              <w:t>Правильность и точность разработки кода программного модуля на современных языках программирования;</w:t>
            </w:r>
          </w:p>
          <w:p w:rsidR="00F84A25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BD5452">
              <w:rPr>
                <w:sz w:val="20"/>
                <w:szCs w:val="20"/>
              </w:rPr>
              <w:t>Точность создания программы по разработанному алгоритму</w:t>
            </w:r>
          </w:p>
          <w:p w:rsidR="00F84A25" w:rsidRPr="00BD5452" w:rsidRDefault="00F84A2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как отдельного модуля;</w:t>
            </w:r>
          </w:p>
          <w:p w:rsidR="00F84A25" w:rsidRPr="00BD5452" w:rsidRDefault="0064401E" w:rsidP="00BD5452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BD5452">
              <w:rPr>
                <w:sz w:val="20"/>
                <w:szCs w:val="20"/>
              </w:rPr>
              <w:t>Правильность  разработки кода программного продукта на основе готовой спецификации на 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A25" w:rsidRPr="00BD5452" w:rsidRDefault="00F84A2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gridAfter w:val="1"/>
          <w:wAfter w:w="11" w:type="dxa"/>
          <w:trHeight w:val="20"/>
        </w:trPr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br w:type="page"/>
            </w:r>
            <w:r w:rsidRPr="00BD5452">
              <w:rPr>
                <w:color w:val="000000"/>
                <w:sz w:val="20"/>
                <w:szCs w:val="20"/>
              </w:rPr>
              <w:t xml:space="preserve">ПК 1.3. 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Правильность применения основных принципов отладки и тестирования программных продуктов;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Точность использования инструментальных средств на этапе отладки программного продукта;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iCs/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Правильность отладки и тестирование программы на</w:t>
            </w:r>
            <w:r w:rsidR="00C63196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>ПК 1.4.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тестирование программных модулей</w:t>
            </w: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Проведения тестирования программного модуля по определенному сценарию;</w:t>
            </w:r>
          </w:p>
          <w:p w:rsidR="00832065" w:rsidRPr="00BD5452" w:rsidRDefault="00832065" w:rsidP="00BD5452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Правильность выполнения отладки и тестирование программы на 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>ПК 1.5.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> </w:t>
            </w:r>
            <w:r w:rsidRPr="00BD5452">
              <w:rPr>
                <w:sz w:val="20"/>
                <w:szCs w:val="20"/>
              </w:rPr>
              <w:t xml:space="preserve">Осуществлять оптимизацию программного </w:t>
            </w:r>
            <w:r w:rsidRPr="00BD5452">
              <w:rPr>
                <w:sz w:val="20"/>
                <w:szCs w:val="20"/>
              </w:rPr>
              <w:lastRenderedPageBreak/>
              <w:t xml:space="preserve">кода </w:t>
            </w:r>
            <w:proofErr w:type="gramStart"/>
            <w:r w:rsidRPr="00BD5452">
              <w:rPr>
                <w:sz w:val="20"/>
                <w:szCs w:val="20"/>
              </w:rPr>
              <w:t>модуля.</w:t>
            </w:r>
            <w:r w:rsidRPr="00BD5452">
              <w:rPr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lastRenderedPageBreak/>
              <w:t xml:space="preserve">– </w:t>
            </w:r>
            <w:r w:rsidRPr="00BD5452">
              <w:rPr>
                <w:sz w:val="20"/>
                <w:szCs w:val="20"/>
              </w:rPr>
              <w:t>Точность проведения оптимизации программного кода модуля по определенному сценарию;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 xml:space="preserve">Правильность выполнения отладки и тестирование </w:t>
            </w:r>
            <w:r w:rsidRPr="00BD5452">
              <w:rPr>
                <w:sz w:val="20"/>
                <w:szCs w:val="20"/>
              </w:rPr>
              <w:lastRenderedPageBreak/>
              <w:t>программы на уровне модуля;</w:t>
            </w:r>
          </w:p>
          <w:p w:rsidR="00832065" w:rsidRPr="00BD5452" w:rsidRDefault="00832065" w:rsidP="00BD5452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Правильность использования инструментальных средств на этапе отладки программного продукта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lastRenderedPageBreak/>
              <w:t>Зачет по преддипломной практике</w:t>
            </w:r>
          </w:p>
        </w:tc>
      </w:tr>
      <w:tr w:rsidR="00832065" w:rsidRPr="00BD5452" w:rsidTr="00BD5452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 xml:space="preserve">ПК 3.1. 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Анализировать проектную и техническую документацию на уровне взаимодействия компонент программного обеспечения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Точность понимания поставленной задачи;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Обоснование требований к программному обеспечению;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качество рекомендаций по формализации предметной области с учетом ограничений;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Оценивание уровень сложности компонент ПО;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Точность и грамотность понимания проектной программной документации на уровне взаимодействия компонент ПО.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 xml:space="preserve">ПК 3.2. </w:t>
            </w:r>
          </w:p>
          <w:p w:rsidR="00832065" w:rsidRPr="00BD5452" w:rsidRDefault="00832065" w:rsidP="00BD5452">
            <w:pPr>
              <w:pStyle w:val="ab"/>
              <w:spacing w:line="240" w:lineRule="auto"/>
              <w:ind w:left="0" w:firstLine="0"/>
              <w:jc w:val="left"/>
              <w:rPr>
                <w:kern w:val="24"/>
                <w:sz w:val="20"/>
                <w:szCs w:val="20"/>
              </w:rPr>
            </w:pPr>
            <w:r w:rsidRPr="00BD5452">
              <w:rPr>
                <w:kern w:val="24"/>
                <w:sz w:val="20"/>
                <w:szCs w:val="20"/>
              </w:rPr>
              <w:t>Выполнять интеграцию</w:t>
            </w:r>
          </w:p>
          <w:p w:rsidR="00832065" w:rsidRPr="00BD5452" w:rsidRDefault="00832065" w:rsidP="00BD5452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kern w:val="24"/>
                <w:sz w:val="20"/>
                <w:szCs w:val="20"/>
              </w:rPr>
              <w:t>модулей в программную систему.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Определение этапов проектирования программных систем и их архитектуры;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подходов к интегрированию программных модулей;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 xml:space="preserve">ПК 3.3. </w:t>
            </w:r>
          </w:p>
          <w:p w:rsidR="00832065" w:rsidRPr="00BD5452" w:rsidRDefault="00832065" w:rsidP="00BD5452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Скорость и качество отладки программного кода;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положений метрологии программных продуктов;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 xml:space="preserve">ПК 3.4. </w:t>
            </w:r>
          </w:p>
          <w:p w:rsidR="00832065" w:rsidRPr="00BD5452" w:rsidRDefault="00832065" w:rsidP="00BD5452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разработку тестовых наборов и тестовых сценариев.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методик тестирования программных компонент и системы в целом;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Организацию процесса тестирования;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составление тестовых заданий;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выбор алгоритма тестирования;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скорость и качество тестирования программной системы и отдельных компонент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 xml:space="preserve">ПК 3.5. </w:t>
            </w:r>
          </w:p>
          <w:p w:rsidR="00832065" w:rsidRPr="00BD5452" w:rsidRDefault="00832065" w:rsidP="00BD5452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Владение основными методологиями процессов разработки программного обеспечения;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 верификации и аттестации программного обеспечения»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стандартов кодирования;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положений метрологии программных продуктов;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 xml:space="preserve">ПК 3.6. </w:t>
            </w:r>
          </w:p>
          <w:p w:rsidR="00832065" w:rsidRPr="00BD5452" w:rsidRDefault="00832065" w:rsidP="00BD5452">
            <w:pPr>
              <w:pStyle w:val="25"/>
              <w:widowControl w:val="0"/>
              <w:spacing w:line="240" w:lineRule="auto"/>
              <w:ind w:left="0" w:firstLine="0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Разрабатывать технологическую документацию.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качество рекомендаций по формализации поставленной задачи;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качество и скорость чтения технической документации;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выработка рекомендаций по использованию стандартов оформления документации;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точность и грамотность оформления программной технологической  документации.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</w:tbl>
    <w:p w:rsidR="005242C5" w:rsidRDefault="005242C5" w:rsidP="00BD5452">
      <w:pPr>
        <w:spacing w:line="240" w:lineRule="auto"/>
        <w:rPr>
          <w:sz w:val="20"/>
          <w:szCs w:val="20"/>
        </w:rPr>
      </w:pPr>
    </w:p>
    <w:p w:rsidR="00BD5452" w:rsidRDefault="00BD5452" w:rsidP="00BD5452">
      <w:pPr>
        <w:spacing w:line="240" w:lineRule="auto"/>
        <w:rPr>
          <w:sz w:val="20"/>
          <w:szCs w:val="20"/>
        </w:rPr>
      </w:pPr>
    </w:p>
    <w:p w:rsidR="00BD5452" w:rsidRPr="00BD5452" w:rsidRDefault="00BD5452" w:rsidP="00BD5452">
      <w:pPr>
        <w:spacing w:line="240" w:lineRule="auto"/>
        <w:rPr>
          <w:sz w:val="20"/>
          <w:szCs w:val="20"/>
        </w:rPr>
      </w:pPr>
    </w:p>
    <w:p w:rsidR="005242C5" w:rsidRPr="00BD5452" w:rsidRDefault="005242C5" w:rsidP="00BD5452">
      <w:pPr>
        <w:spacing w:line="240" w:lineRule="auto"/>
        <w:rPr>
          <w:sz w:val="20"/>
          <w:szCs w:val="20"/>
        </w:rPr>
      </w:pPr>
    </w:p>
    <w:p w:rsidR="00A52C83" w:rsidRPr="00BD5452" w:rsidRDefault="00A52C83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A52C83" w:rsidRPr="00BD5452" w:rsidRDefault="00A52C83" w:rsidP="00BD5452">
      <w:pPr>
        <w:spacing w:line="240" w:lineRule="auto"/>
        <w:rPr>
          <w:sz w:val="20"/>
          <w:szCs w:val="20"/>
        </w:rPr>
      </w:pPr>
    </w:p>
    <w:p w:rsidR="00A52C83" w:rsidRPr="00BD5452" w:rsidRDefault="00A52C83" w:rsidP="00BD5452">
      <w:pPr>
        <w:spacing w:line="240" w:lineRule="auto"/>
        <w:ind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Таблица </w:t>
      </w:r>
      <w:r w:rsidR="00AF73E8" w:rsidRPr="00BD5452">
        <w:rPr>
          <w:sz w:val="20"/>
          <w:szCs w:val="20"/>
        </w:rPr>
        <w:t>6</w:t>
      </w:r>
      <w:r w:rsidRPr="00BD5452">
        <w:rPr>
          <w:sz w:val="20"/>
          <w:szCs w:val="20"/>
        </w:rPr>
        <w:t xml:space="preserve"> – Показатели оценки сформированности</w:t>
      </w:r>
      <w:r w:rsidR="00832065" w:rsidRPr="00BD5452">
        <w:rPr>
          <w:sz w:val="20"/>
          <w:szCs w:val="20"/>
        </w:rPr>
        <w:t xml:space="preserve"> </w:t>
      </w:r>
      <w:r w:rsidRPr="00BD5452">
        <w:rPr>
          <w:sz w:val="20"/>
          <w:szCs w:val="20"/>
        </w:rPr>
        <w:t>общих компетенций</w:t>
      </w:r>
    </w:p>
    <w:tbl>
      <w:tblPr>
        <w:tblW w:w="1009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7"/>
        <w:gridCol w:w="3976"/>
        <w:gridCol w:w="7"/>
        <w:gridCol w:w="2135"/>
      </w:tblGrid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Результаты</w:t>
            </w:r>
          </w:p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Формы и методы контроля и оценки</w:t>
            </w: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1. 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демонстрация интереса к будущей профессии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32065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выбор и применение методов и способов решения профессиональных задач в области информационных технологий;</w:t>
            </w:r>
          </w:p>
          <w:p w:rsidR="00A52C83" w:rsidRPr="00BD5452" w:rsidRDefault="00A52C83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оценка эффективности и качества выполнения;</w:t>
            </w:r>
          </w:p>
        </w:tc>
        <w:tc>
          <w:tcPr>
            <w:tcW w:w="214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52C83" w:rsidRPr="00BD5452" w:rsidRDefault="00A52C83" w:rsidP="00BD5452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3. 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 xml:space="preserve">решение стандартных и нестандартных </w:t>
            </w:r>
            <w:r w:rsidRPr="00BD5452">
              <w:rPr>
                <w:sz w:val="20"/>
                <w:szCs w:val="20"/>
              </w:rPr>
              <w:t>профессиональных задач в области информационных технологий;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2C83" w:rsidRPr="00BD5452" w:rsidRDefault="00427508" w:rsidP="00BD5452">
            <w:pPr>
              <w:spacing w:line="240" w:lineRule="auto"/>
              <w:ind w:firstLine="34"/>
              <w:jc w:val="center"/>
              <w:rPr>
                <w:bCs/>
                <w:i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 xml:space="preserve">эффективный поиск </w:t>
            </w:r>
            <w:r w:rsidRPr="00BD5452">
              <w:rPr>
                <w:sz w:val="20"/>
                <w:szCs w:val="20"/>
              </w:rPr>
              <w:t>необходимой информации;</w:t>
            </w:r>
          </w:p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использование различных источников, включая электронные</w:t>
            </w:r>
          </w:p>
        </w:tc>
        <w:tc>
          <w:tcPr>
            <w:tcW w:w="2142" w:type="dxa"/>
            <w:gridSpan w:val="2"/>
            <w:vMerge/>
            <w:shd w:val="clear" w:color="auto" w:fill="auto"/>
          </w:tcPr>
          <w:p w:rsidR="00A52C83" w:rsidRPr="00BD5452" w:rsidRDefault="00A52C83" w:rsidP="00BD5452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5. 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работа на ПЭВМ</w:t>
            </w:r>
          </w:p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работа с принтером, сканером, цифровым фотоаппаратом</w:t>
            </w:r>
          </w:p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работа в локальной сети и сети Интернет</w:t>
            </w:r>
          </w:p>
        </w:tc>
        <w:tc>
          <w:tcPr>
            <w:tcW w:w="2142" w:type="dxa"/>
            <w:gridSpan w:val="2"/>
            <w:vMerge/>
            <w:shd w:val="clear" w:color="auto" w:fill="auto"/>
          </w:tcPr>
          <w:p w:rsidR="00A52C83" w:rsidRPr="00BD5452" w:rsidRDefault="00A52C83" w:rsidP="00BD5452">
            <w:pPr>
              <w:tabs>
                <w:tab w:val="left" w:pos="252"/>
              </w:tabs>
              <w:spacing w:line="240" w:lineRule="auto"/>
              <w:ind w:firstLine="0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6. 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i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взаимодействие с обучающимися и преподавателями в ходе обучения</w:t>
            </w:r>
          </w:p>
        </w:tc>
        <w:tc>
          <w:tcPr>
            <w:tcW w:w="2142" w:type="dxa"/>
            <w:gridSpan w:val="2"/>
            <w:vMerge/>
            <w:shd w:val="clear" w:color="auto" w:fill="auto"/>
          </w:tcPr>
          <w:p w:rsidR="00A52C83" w:rsidRPr="00BD5452" w:rsidRDefault="00A52C83" w:rsidP="00BD5452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7. 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 xml:space="preserve">самоанализ и коррекция результатов собственной работы </w:t>
            </w:r>
          </w:p>
        </w:tc>
        <w:tc>
          <w:tcPr>
            <w:tcW w:w="2142" w:type="dxa"/>
            <w:gridSpan w:val="2"/>
            <w:vMerge/>
            <w:shd w:val="clear" w:color="auto" w:fill="auto"/>
          </w:tcPr>
          <w:p w:rsidR="00A52C83" w:rsidRPr="00BD5452" w:rsidRDefault="00A52C83" w:rsidP="00BD5452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832065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32065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9. Ориентироваться в условиях частой смены технологий в профессиональной деятельности</w:t>
            </w:r>
          </w:p>
        </w:tc>
        <w:tc>
          <w:tcPr>
            <w:tcW w:w="398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анализ инноваций в области информационных технологий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32065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10. 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98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i/>
                <w:i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умение применять информационные технологии при прохождении воинской службы</w:t>
            </w:r>
          </w:p>
        </w:tc>
        <w:tc>
          <w:tcPr>
            <w:tcW w:w="21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32065" w:rsidRPr="00BD5452" w:rsidRDefault="00832065" w:rsidP="00BD5452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</w:tbl>
    <w:p w:rsidR="003E187F" w:rsidRPr="00BD5452" w:rsidRDefault="003E187F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</w:p>
    <w:sectPr w:rsidR="003E187F" w:rsidRPr="00BD5452" w:rsidSect="000B36BA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730A" w:rsidRDefault="008B730A" w:rsidP="009B2694">
      <w:pPr>
        <w:spacing w:line="240" w:lineRule="auto"/>
      </w:pPr>
      <w:r>
        <w:separator/>
      </w:r>
    </w:p>
  </w:endnote>
  <w:endnote w:type="continuationSeparator" w:id="0">
    <w:p w:rsidR="008B730A" w:rsidRDefault="008B730A" w:rsidP="009B26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5757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81FA8" w:rsidRPr="001F305A" w:rsidRDefault="00281FA8" w:rsidP="001F305A">
        <w:pPr>
          <w:pStyle w:val="a9"/>
          <w:jc w:val="right"/>
          <w:rPr>
            <w:sz w:val="24"/>
          </w:rPr>
        </w:pPr>
        <w:r w:rsidRPr="009B2694">
          <w:rPr>
            <w:sz w:val="24"/>
          </w:rPr>
          <w:fldChar w:fldCharType="begin"/>
        </w:r>
        <w:r w:rsidRPr="009B2694">
          <w:rPr>
            <w:sz w:val="24"/>
          </w:rPr>
          <w:instrText xml:space="preserve"> PAGE   \* MERGEFORMAT </w:instrText>
        </w:r>
        <w:r w:rsidRPr="009B2694">
          <w:rPr>
            <w:sz w:val="24"/>
          </w:rPr>
          <w:fldChar w:fldCharType="separate"/>
        </w:r>
        <w:r w:rsidR="00BD5452">
          <w:rPr>
            <w:noProof/>
            <w:sz w:val="24"/>
          </w:rPr>
          <w:t>11</w:t>
        </w:r>
        <w:r w:rsidRPr="009B2694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730A" w:rsidRDefault="008B730A" w:rsidP="009B2694">
      <w:pPr>
        <w:spacing w:line="240" w:lineRule="auto"/>
      </w:pPr>
      <w:r>
        <w:separator/>
      </w:r>
    </w:p>
  </w:footnote>
  <w:footnote w:type="continuationSeparator" w:id="0">
    <w:p w:rsidR="008B730A" w:rsidRDefault="008B730A" w:rsidP="009B26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90706"/>
    <w:multiLevelType w:val="hybridMultilevel"/>
    <w:tmpl w:val="FFCA81CC"/>
    <w:lvl w:ilvl="0" w:tplc="FC94799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B5562B"/>
    <w:multiLevelType w:val="multilevel"/>
    <w:tmpl w:val="049E91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BA4731"/>
    <w:multiLevelType w:val="multilevel"/>
    <w:tmpl w:val="B2A88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B4F37"/>
    <w:multiLevelType w:val="hybridMultilevel"/>
    <w:tmpl w:val="901ACFCA"/>
    <w:lvl w:ilvl="0" w:tplc="DAD6C3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964FEE"/>
    <w:multiLevelType w:val="hybridMultilevel"/>
    <w:tmpl w:val="2A22E184"/>
    <w:lvl w:ilvl="0" w:tplc="DAD6C3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B7918"/>
    <w:multiLevelType w:val="multilevel"/>
    <w:tmpl w:val="E25A58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3547E6"/>
    <w:multiLevelType w:val="hybridMultilevel"/>
    <w:tmpl w:val="130C147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AE32370"/>
    <w:multiLevelType w:val="multilevel"/>
    <w:tmpl w:val="6846BD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4861"/>
    <w:multiLevelType w:val="hybridMultilevel"/>
    <w:tmpl w:val="C798C656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9F2E7C"/>
    <w:multiLevelType w:val="hybridMultilevel"/>
    <w:tmpl w:val="1F7E8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B6074"/>
    <w:multiLevelType w:val="multilevel"/>
    <w:tmpl w:val="0CB49D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9768C4"/>
    <w:multiLevelType w:val="hybridMultilevel"/>
    <w:tmpl w:val="D68C63B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44D330B"/>
    <w:multiLevelType w:val="hybridMultilevel"/>
    <w:tmpl w:val="EE8E50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A433D1"/>
    <w:multiLevelType w:val="hybridMultilevel"/>
    <w:tmpl w:val="3AE264CE"/>
    <w:lvl w:ilvl="0" w:tplc="085CF0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20181"/>
    <w:multiLevelType w:val="multilevel"/>
    <w:tmpl w:val="9BFE0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886AD1"/>
    <w:multiLevelType w:val="multilevel"/>
    <w:tmpl w:val="9BFE0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7579E8"/>
    <w:multiLevelType w:val="hybridMultilevel"/>
    <w:tmpl w:val="9F54E0BE"/>
    <w:lvl w:ilvl="0" w:tplc="4BF8C0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70053"/>
    <w:multiLevelType w:val="multilevel"/>
    <w:tmpl w:val="541039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3727F03"/>
    <w:multiLevelType w:val="hybridMultilevel"/>
    <w:tmpl w:val="C8FC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B776B"/>
    <w:multiLevelType w:val="hybridMultilevel"/>
    <w:tmpl w:val="2124D48A"/>
    <w:lvl w:ilvl="0" w:tplc="DAD6C3C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5C957862"/>
    <w:multiLevelType w:val="multilevel"/>
    <w:tmpl w:val="0FC8AC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2FF1869"/>
    <w:multiLevelType w:val="hybridMultilevel"/>
    <w:tmpl w:val="6BF02EA8"/>
    <w:lvl w:ilvl="0" w:tplc="F2AE9A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FE5AF8"/>
    <w:multiLevelType w:val="multilevel"/>
    <w:tmpl w:val="3546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9D0B40"/>
    <w:multiLevelType w:val="hybridMultilevel"/>
    <w:tmpl w:val="85E8B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BF34E2"/>
    <w:multiLevelType w:val="hybridMultilevel"/>
    <w:tmpl w:val="FC70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84A59"/>
    <w:multiLevelType w:val="hybridMultilevel"/>
    <w:tmpl w:val="D60655A2"/>
    <w:lvl w:ilvl="0" w:tplc="DAD6C3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CD5568F"/>
    <w:multiLevelType w:val="hybridMultilevel"/>
    <w:tmpl w:val="D68C63B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0"/>
  </w:num>
  <w:num w:numId="3">
    <w:abstractNumId w:val="17"/>
  </w:num>
  <w:num w:numId="4">
    <w:abstractNumId w:val="18"/>
  </w:num>
  <w:num w:numId="5">
    <w:abstractNumId w:val="23"/>
  </w:num>
  <w:num w:numId="6">
    <w:abstractNumId w:val="2"/>
  </w:num>
  <w:num w:numId="7">
    <w:abstractNumId w:val="9"/>
  </w:num>
  <w:num w:numId="8">
    <w:abstractNumId w:val="20"/>
  </w:num>
  <w:num w:numId="9">
    <w:abstractNumId w:val="13"/>
  </w:num>
  <w:num w:numId="10">
    <w:abstractNumId w:val="7"/>
  </w:num>
  <w:num w:numId="11">
    <w:abstractNumId w:val="3"/>
  </w:num>
  <w:num w:numId="12">
    <w:abstractNumId w:val="24"/>
  </w:num>
  <w:num w:numId="13">
    <w:abstractNumId w:val="22"/>
  </w:num>
  <w:num w:numId="14">
    <w:abstractNumId w:val="19"/>
  </w:num>
  <w:num w:numId="15">
    <w:abstractNumId w:val="28"/>
  </w:num>
  <w:num w:numId="16">
    <w:abstractNumId w:val="6"/>
  </w:num>
  <w:num w:numId="17">
    <w:abstractNumId w:val="11"/>
  </w:num>
  <w:num w:numId="18">
    <w:abstractNumId w:val="27"/>
  </w:num>
  <w:num w:numId="19">
    <w:abstractNumId w:val="25"/>
  </w:num>
  <w:num w:numId="20">
    <w:abstractNumId w:val="4"/>
  </w:num>
  <w:num w:numId="21">
    <w:abstractNumId w:val="10"/>
  </w:num>
  <w:num w:numId="22">
    <w:abstractNumId w:val="21"/>
  </w:num>
  <w:num w:numId="23">
    <w:abstractNumId w:val="8"/>
  </w:num>
  <w:num w:numId="24">
    <w:abstractNumId w:val="29"/>
  </w:num>
  <w:num w:numId="25">
    <w:abstractNumId w:val="14"/>
  </w:num>
  <w:num w:numId="26">
    <w:abstractNumId w:val="16"/>
  </w:num>
  <w:num w:numId="27">
    <w:abstractNumId w:val="5"/>
  </w:num>
  <w:num w:numId="28">
    <w:abstractNumId w:val="26"/>
  </w:num>
  <w:num w:numId="29">
    <w:abstractNumId w:val="1"/>
  </w:num>
  <w:num w:numId="30">
    <w:abstractNumId w:val="15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AB7"/>
    <w:rsid w:val="000006AD"/>
    <w:rsid w:val="00000741"/>
    <w:rsid w:val="0000217A"/>
    <w:rsid w:val="000025D0"/>
    <w:rsid w:val="0000306E"/>
    <w:rsid w:val="00006739"/>
    <w:rsid w:val="00006BC1"/>
    <w:rsid w:val="00006D0F"/>
    <w:rsid w:val="00007D81"/>
    <w:rsid w:val="00010226"/>
    <w:rsid w:val="00010EAA"/>
    <w:rsid w:val="00011C7E"/>
    <w:rsid w:val="00013907"/>
    <w:rsid w:val="00013EA4"/>
    <w:rsid w:val="00015188"/>
    <w:rsid w:val="00015737"/>
    <w:rsid w:val="00015948"/>
    <w:rsid w:val="00015986"/>
    <w:rsid w:val="00015D63"/>
    <w:rsid w:val="00016A96"/>
    <w:rsid w:val="0001760F"/>
    <w:rsid w:val="000225DA"/>
    <w:rsid w:val="000235DF"/>
    <w:rsid w:val="00024066"/>
    <w:rsid w:val="00024947"/>
    <w:rsid w:val="00025BB3"/>
    <w:rsid w:val="00025D51"/>
    <w:rsid w:val="0003048D"/>
    <w:rsid w:val="00031DA0"/>
    <w:rsid w:val="00032B3E"/>
    <w:rsid w:val="00033859"/>
    <w:rsid w:val="00033DA3"/>
    <w:rsid w:val="00034B4F"/>
    <w:rsid w:val="00034EBD"/>
    <w:rsid w:val="000350F1"/>
    <w:rsid w:val="00035CE7"/>
    <w:rsid w:val="0003625F"/>
    <w:rsid w:val="0003660B"/>
    <w:rsid w:val="0003718D"/>
    <w:rsid w:val="000373B6"/>
    <w:rsid w:val="00037449"/>
    <w:rsid w:val="000439D0"/>
    <w:rsid w:val="0004433E"/>
    <w:rsid w:val="000446A3"/>
    <w:rsid w:val="00046087"/>
    <w:rsid w:val="00051470"/>
    <w:rsid w:val="00052289"/>
    <w:rsid w:val="00053B14"/>
    <w:rsid w:val="00054505"/>
    <w:rsid w:val="000548A6"/>
    <w:rsid w:val="00056AF3"/>
    <w:rsid w:val="000579C4"/>
    <w:rsid w:val="00057A70"/>
    <w:rsid w:val="000604C9"/>
    <w:rsid w:val="00060994"/>
    <w:rsid w:val="00061DE7"/>
    <w:rsid w:val="00061EFA"/>
    <w:rsid w:val="00063AAF"/>
    <w:rsid w:val="00063BC0"/>
    <w:rsid w:val="00064173"/>
    <w:rsid w:val="0006462B"/>
    <w:rsid w:val="00065058"/>
    <w:rsid w:val="00065D2B"/>
    <w:rsid w:val="000665DD"/>
    <w:rsid w:val="00066CC8"/>
    <w:rsid w:val="000672CA"/>
    <w:rsid w:val="00067EF1"/>
    <w:rsid w:val="000703D1"/>
    <w:rsid w:val="00072174"/>
    <w:rsid w:val="00072391"/>
    <w:rsid w:val="000727EC"/>
    <w:rsid w:val="000728C8"/>
    <w:rsid w:val="000735AE"/>
    <w:rsid w:val="00075318"/>
    <w:rsid w:val="000807DD"/>
    <w:rsid w:val="000818FA"/>
    <w:rsid w:val="0008206F"/>
    <w:rsid w:val="00084D53"/>
    <w:rsid w:val="00085B9D"/>
    <w:rsid w:val="000861DD"/>
    <w:rsid w:val="000864A1"/>
    <w:rsid w:val="00086D07"/>
    <w:rsid w:val="00090459"/>
    <w:rsid w:val="000907EB"/>
    <w:rsid w:val="000911FD"/>
    <w:rsid w:val="00091A2C"/>
    <w:rsid w:val="00092D0F"/>
    <w:rsid w:val="000937B7"/>
    <w:rsid w:val="000953D9"/>
    <w:rsid w:val="00095821"/>
    <w:rsid w:val="000958D4"/>
    <w:rsid w:val="0009685C"/>
    <w:rsid w:val="000970E1"/>
    <w:rsid w:val="000973E4"/>
    <w:rsid w:val="000974AC"/>
    <w:rsid w:val="0009785F"/>
    <w:rsid w:val="000A0A89"/>
    <w:rsid w:val="000A1005"/>
    <w:rsid w:val="000A1B7C"/>
    <w:rsid w:val="000A2A42"/>
    <w:rsid w:val="000A2D11"/>
    <w:rsid w:val="000A39B9"/>
    <w:rsid w:val="000A4FD2"/>
    <w:rsid w:val="000B0E65"/>
    <w:rsid w:val="000B25D6"/>
    <w:rsid w:val="000B3494"/>
    <w:rsid w:val="000B36BA"/>
    <w:rsid w:val="000B38FB"/>
    <w:rsid w:val="000B5C7C"/>
    <w:rsid w:val="000B5F54"/>
    <w:rsid w:val="000B6354"/>
    <w:rsid w:val="000B658A"/>
    <w:rsid w:val="000C0359"/>
    <w:rsid w:val="000C11E8"/>
    <w:rsid w:val="000C27D5"/>
    <w:rsid w:val="000C3D98"/>
    <w:rsid w:val="000C5B67"/>
    <w:rsid w:val="000C5C29"/>
    <w:rsid w:val="000C641C"/>
    <w:rsid w:val="000C64BF"/>
    <w:rsid w:val="000C685A"/>
    <w:rsid w:val="000D06E1"/>
    <w:rsid w:val="000D1893"/>
    <w:rsid w:val="000D31C9"/>
    <w:rsid w:val="000D6592"/>
    <w:rsid w:val="000D6D42"/>
    <w:rsid w:val="000D7391"/>
    <w:rsid w:val="000D7897"/>
    <w:rsid w:val="000E1759"/>
    <w:rsid w:val="000E2AFE"/>
    <w:rsid w:val="000E3184"/>
    <w:rsid w:val="000E35C1"/>
    <w:rsid w:val="000E38EB"/>
    <w:rsid w:val="000E3C5E"/>
    <w:rsid w:val="000E5E78"/>
    <w:rsid w:val="000E75A8"/>
    <w:rsid w:val="000F1233"/>
    <w:rsid w:val="000F23EC"/>
    <w:rsid w:val="000F25F0"/>
    <w:rsid w:val="000F2D08"/>
    <w:rsid w:val="000F3486"/>
    <w:rsid w:val="000F3AA5"/>
    <w:rsid w:val="000F417E"/>
    <w:rsid w:val="000F41C7"/>
    <w:rsid w:val="000F4621"/>
    <w:rsid w:val="000F4727"/>
    <w:rsid w:val="000F6945"/>
    <w:rsid w:val="000F7184"/>
    <w:rsid w:val="000F79BE"/>
    <w:rsid w:val="0010040D"/>
    <w:rsid w:val="00100EDE"/>
    <w:rsid w:val="00101FAC"/>
    <w:rsid w:val="001024DE"/>
    <w:rsid w:val="00102AE4"/>
    <w:rsid w:val="00103E29"/>
    <w:rsid w:val="00105507"/>
    <w:rsid w:val="00105DC9"/>
    <w:rsid w:val="00106121"/>
    <w:rsid w:val="00107F27"/>
    <w:rsid w:val="0011003B"/>
    <w:rsid w:val="00111C85"/>
    <w:rsid w:val="0011207C"/>
    <w:rsid w:val="00114C31"/>
    <w:rsid w:val="00114CAF"/>
    <w:rsid w:val="00115EC1"/>
    <w:rsid w:val="0011633E"/>
    <w:rsid w:val="001165C8"/>
    <w:rsid w:val="0011766D"/>
    <w:rsid w:val="00117D8C"/>
    <w:rsid w:val="001218F7"/>
    <w:rsid w:val="00123F4F"/>
    <w:rsid w:val="001242AC"/>
    <w:rsid w:val="001242F8"/>
    <w:rsid w:val="0012505E"/>
    <w:rsid w:val="00125584"/>
    <w:rsid w:val="00125A34"/>
    <w:rsid w:val="00126D06"/>
    <w:rsid w:val="00130946"/>
    <w:rsid w:val="001312E5"/>
    <w:rsid w:val="00132EB8"/>
    <w:rsid w:val="0013377B"/>
    <w:rsid w:val="00134E78"/>
    <w:rsid w:val="00135574"/>
    <w:rsid w:val="00136DED"/>
    <w:rsid w:val="00141198"/>
    <w:rsid w:val="001413B7"/>
    <w:rsid w:val="00142666"/>
    <w:rsid w:val="00144E3B"/>
    <w:rsid w:val="00146E03"/>
    <w:rsid w:val="00150111"/>
    <w:rsid w:val="0015049C"/>
    <w:rsid w:val="00152E80"/>
    <w:rsid w:val="00154565"/>
    <w:rsid w:val="00155611"/>
    <w:rsid w:val="00155EF2"/>
    <w:rsid w:val="00156333"/>
    <w:rsid w:val="0016035C"/>
    <w:rsid w:val="00163450"/>
    <w:rsid w:val="00164064"/>
    <w:rsid w:val="00166E46"/>
    <w:rsid w:val="001678E0"/>
    <w:rsid w:val="0017100E"/>
    <w:rsid w:val="00171869"/>
    <w:rsid w:val="00172241"/>
    <w:rsid w:val="00172CD2"/>
    <w:rsid w:val="001737C3"/>
    <w:rsid w:val="001747BB"/>
    <w:rsid w:val="001751DB"/>
    <w:rsid w:val="0017553C"/>
    <w:rsid w:val="00176128"/>
    <w:rsid w:val="001761FF"/>
    <w:rsid w:val="001769D5"/>
    <w:rsid w:val="00177C61"/>
    <w:rsid w:val="0018183A"/>
    <w:rsid w:val="00181AAA"/>
    <w:rsid w:val="001836D3"/>
    <w:rsid w:val="00183740"/>
    <w:rsid w:val="00186BFF"/>
    <w:rsid w:val="00187442"/>
    <w:rsid w:val="0019044F"/>
    <w:rsid w:val="001904D6"/>
    <w:rsid w:val="00191ED4"/>
    <w:rsid w:val="00192E58"/>
    <w:rsid w:val="001930B8"/>
    <w:rsid w:val="00193DEE"/>
    <w:rsid w:val="00194C8D"/>
    <w:rsid w:val="0019588E"/>
    <w:rsid w:val="00197F2F"/>
    <w:rsid w:val="001A022E"/>
    <w:rsid w:val="001A097F"/>
    <w:rsid w:val="001A0C4F"/>
    <w:rsid w:val="001A1170"/>
    <w:rsid w:val="001A1A4A"/>
    <w:rsid w:val="001A1C37"/>
    <w:rsid w:val="001A298C"/>
    <w:rsid w:val="001A6CB0"/>
    <w:rsid w:val="001A7474"/>
    <w:rsid w:val="001B0094"/>
    <w:rsid w:val="001B1CD5"/>
    <w:rsid w:val="001B36D5"/>
    <w:rsid w:val="001B40B6"/>
    <w:rsid w:val="001B487B"/>
    <w:rsid w:val="001B52C5"/>
    <w:rsid w:val="001B63AE"/>
    <w:rsid w:val="001B7310"/>
    <w:rsid w:val="001B73AD"/>
    <w:rsid w:val="001B7437"/>
    <w:rsid w:val="001C09F8"/>
    <w:rsid w:val="001C29B8"/>
    <w:rsid w:val="001C681C"/>
    <w:rsid w:val="001D014D"/>
    <w:rsid w:val="001D05DB"/>
    <w:rsid w:val="001D0B1C"/>
    <w:rsid w:val="001D34EF"/>
    <w:rsid w:val="001D3AB1"/>
    <w:rsid w:val="001D40F9"/>
    <w:rsid w:val="001D4266"/>
    <w:rsid w:val="001D4CC0"/>
    <w:rsid w:val="001D6900"/>
    <w:rsid w:val="001D6FFD"/>
    <w:rsid w:val="001D7327"/>
    <w:rsid w:val="001E1D60"/>
    <w:rsid w:val="001E269D"/>
    <w:rsid w:val="001E568E"/>
    <w:rsid w:val="001F0F99"/>
    <w:rsid w:val="001F1D4B"/>
    <w:rsid w:val="001F2010"/>
    <w:rsid w:val="001F257E"/>
    <w:rsid w:val="001F305A"/>
    <w:rsid w:val="001F405F"/>
    <w:rsid w:val="001F4337"/>
    <w:rsid w:val="001F6349"/>
    <w:rsid w:val="001F6EB8"/>
    <w:rsid w:val="001F743B"/>
    <w:rsid w:val="001F7D23"/>
    <w:rsid w:val="002006AF"/>
    <w:rsid w:val="00202202"/>
    <w:rsid w:val="00202810"/>
    <w:rsid w:val="00202DC8"/>
    <w:rsid w:val="0020538B"/>
    <w:rsid w:val="00207F1C"/>
    <w:rsid w:val="0021368A"/>
    <w:rsid w:val="00214291"/>
    <w:rsid w:val="002142CF"/>
    <w:rsid w:val="002153D7"/>
    <w:rsid w:val="00215A1E"/>
    <w:rsid w:val="00215DB5"/>
    <w:rsid w:val="00216782"/>
    <w:rsid w:val="00216B6F"/>
    <w:rsid w:val="00217163"/>
    <w:rsid w:val="002202CA"/>
    <w:rsid w:val="00221325"/>
    <w:rsid w:val="00221A78"/>
    <w:rsid w:val="00222FCD"/>
    <w:rsid w:val="0022495B"/>
    <w:rsid w:val="002255EC"/>
    <w:rsid w:val="00225924"/>
    <w:rsid w:val="00225E6B"/>
    <w:rsid w:val="00225EC9"/>
    <w:rsid w:val="00227C65"/>
    <w:rsid w:val="00227CF1"/>
    <w:rsid w:val="00231877"/>
    <w:rsid w:val="00231915"/>
    <w:rsid w:val="0023370A"/>
    <w:rsid w:val="00233993"/>
    <w:rsid w:val="00233CA4"/>
    <w:rsid w:val="00233FD1"/>
    <w:rsid w:val="002352C8"/>
    <w:rsid w:val="00236E65"/>
    <w:rsid w:val="00237446"/>
    <w:rsid w:val="002407F6"/>
    <w:rsid w:val="00241A4F"/>
    <w:rsid w:val="00242416"/>
    <w:rsid w:val="0024353C"/>
    <w:rsid w:val="0024404F"/>
    <w:rsid w:val="00245E30"/>
    <w:rsid w:val="00246120"/>
    <w:rsid w:val="002462E4"/>
    <w:rsid w:val="002471FE"/>
    <w:rsid w:val="0025135A"/>
    <w:rsid w:val="002522ED"/>
    <w:rsid w:val="002539C7"/>
    <w:rsid w:val="002542E7"/>
    <w:rsid w:val="0025512F"/>
    <w:rsid w:val="00255C55"/>
    <w:rsid w:val="00255DCC"/>
    <w:rsid w:val="00256173"/>
    <w:rsid w:val="002566A9"/>
    <w:rsid w:val="00256E95"/>
    <w:rsid w:val="00257C0C"/>
    <w:rsid w:val="00260945"/>
    <w:rsid w:val="00260D71"/>
    <w:rsid w:val="00260FA9"/>
    <w:rsid w:val="00261BBA"/>
    <w:rsid w:val="002626BF"/>
    <w:rsid w:val="00262ED9"/>
    <w:rsid w:val="00263431"/>
    <w:rsid w:val="00263565"/>
    <w:rsid w:val="00264485"/>
    <w:rsid w:val="002644F6"/>
    <w:rsid w:val="00264D65"/>
    <w:rsid w:val="00265871"/>
    <w:rsid w:val="00265E36"/>
    <w:rsid w:val="00266C2E"/>
    <w:rsid w:val="00270375"/>
    <w:rsid w:val="002706D2"/>
    <w:rsid w:val="00270E6F"/>
    <w:rsid w:val="00271602"/>
    <w:rsid w:val="00271C0B"/>
    <w:rsid w:val="00271F3E"/>
    <w:rsid w:val="00271FAA"/>
    <w:rsid w:val="00272685"/>
    <w:rsid w:val="00272BDC"/>
    <w:rsid w:val="00274588"/>
    <w:rsid w:val="0027598B"/>
    <w:rsid w:val="002760AC"/>
    <w:rsid w:val="00277E85"/>
    <w:rsid w:val="00280F1A"/>
    <w:rsid w:val="002815F3"/>
    <w:rsid w:val="0028167A"/>
    <w:rsid w:val="00281801"/>
    <w:rsid w:val="00281FA8"/>
    <w:rsid w:val="0028297B"/>
    <w:rsid w:val="00283503"/>
    <w:rsid w:val="00283A33"/>
    <w:rsid w:val="002845C4"/>
    <w:rsid w:val="002851F6"/>
    <w:rsid w:val="002852FF"/>
    <w:rsid w:val="002867F5"/>
    <w:rsid w:val="002879AD"/>
    <w:rsid w:val="002929B5"/>
    <w:rsid w:val="00292AE4"/>
    <w:rsid w:val="002941F0"/>
    <w:rsid w:val="00295D11"/>
    <w:rsid w:val="0029649A"/>
    <w:rsid w:val="002A0323"/>
    <w:rsid w:val="002A1F22"/>
    <w:rsid w:val="002A206A"/>
    <w:rsid w:val="002A2478"/>
    <w:rsid w:val="002A2FB1"/>
    <w:rsid w:val="002A39FC"/>
    <w:rsid w:val="002A41DB"/>
    <w:rsid w:val="002A423B"/>
    <w:rsid w:val="002A452A"/>
    <w:rsid w:val="002A480C"/>
    <w:rsid w:val="002A4B1F"/>
    <w:rsid w:val="002A7BDD"/>
    <w:rsid w:val="002B0652"/>
    <w:rsid w:val="002B0DF2"/>
    <w:rsid w:val="002B0F00"/>
    <w:rsid w:val="002B1CBF"/>
    <w:rsid w:val="002B2318"/>
    <w:rsid w:val="002B2ABA"/>
    <w:rsid w:val="002B45E6"/>
    <w:rsid w:val="002B6949"/>
    <w:rsid w:val="002C0CE0"/>
    <w:rsid w:val="002C2A99"/>
    <w:rsid w:val="002C2BAB"/>
    <w:rsid w:val="002C343B"/>
    <w:rsid w:val="002C3CC4"/>
    <w:rsid w:val="002C3DEE"/>
    <w:rsid w:val="002C4349"/>
    <w:rsid w:val="002C4354"/>
    <w:rsid w:val="002D0390"/>
    <w:rsid w:val="002D0969"/>
    <w:rsid w:val="002D13EB"/>
    <w:rsid w:val="002D15E2"/>
    <w:rsid w:val="002D19A6"/>
    <w:rsid w:val="002D1E42"/>
    <w:rsid w:val="002D32E6"/>
    <w:rsid w:val="002D351A"/>
    <w:rsid w:val="002D3F56"/>
    <w:rsid w:val="002D6C67"/>
    <w:rsid w:val="002E04C9"/>
    <w:rsid w:val="002E0D86"/>
    <w:rsid w:val="002E26C9"/>
    <w:rsid w:val="002E409A"/>
    <w:rsid w:val="002E4102"/>
    <w:rsid w:val="002E4E76"/>
    <w:rsid w:val="002E5029"/>
    <w:rsid w:val="002E6925"/>
    <w:rsid w:val="002E6988"/>
    <w:rsid w:val="002F0D24"/>
    <w:rsid w:val="002F17BD"/>
    <w:rsid w:val="002F2923"/>
    <w:rsid w:val="002F3CEB"/>
    <w:rsid w:val="002F49EE"/>
    <w:rsid w:val="002F4FB9"/>
    <w:rsid w:val="00300CF7"/>
    <w:rsid w:val="0030284B"/>
    <w:rsid w:val="00305A74"/>
    <w:rsid w:val="00306715"/>
    <w:rsid w:val="00307AA0"/>
    <w:rsid w:val="00313A5C"/>
    <w:rsid w:val="00314601"/>
    <w:rsid w:val="00315408"/>
    <w:rsid w:val="00317D3D"/>
    <w:rsid w:val="00322433"/>
    <w:rsid w:val="00323A40"/>
    <w:rsid w:val="00324838"/>
    <w:rsid w:val="00326D97"/>
    <w:rsid w:val="0032745D"/>
    <w:rsid w:val="0032747F"/>
    <w:rsid w:val="00327E05"/>
    <w:rsid w:val="00331265"/>
    <w:rsid w:val="003338A8"/>
    <w:rsid w:val="00334CEF"/>
    <w:rsid w:val="00336766"/>
    <w:rsid w:val="00337896"/>
    <w:rsid w:val="00337E22"/>
    <w:rsid w:val="00337E5B"/>
    <w:rsid w:val="0034015F"/>
    <w:rsid w:val="003413ED"/>
    <w:rsid w:val="003418E9"/>
    <w:rsid w:val="003436A1"/>
    <w:rsid w:val="0034379B"/>
    <w:rsid w:val="00345837"/>
    <w:rsid w:val="00345A34"/>
    <w:rsid w:val="00345BBC"/>
    <w:rsid w:val="00345CBF"/>
    <w:rsid w:val="0034787A"/>
    <w:rsid w:val="00347AB3"/>
    <w:rsid w:val="00347FFD"/>
    <w:rsid w:val="00350D5E"/>
    <w:rsid w:val="003511D5"/>
    <w:rsid w:val="00351E54"/>
    <w:rsid w:val="003529CB"/>
    <w:rsid w:val="003530AE"/>
    <w:rsid w:val="00353543"/>
    <w:rsid w:val="00356470"/>
    <w:rsid w:val="00357EED"/>
    <w:rsid w:val="003607CD"/>
    <w:rsid w:val="00360DA9"/>
    <w:rsid w:val="0036126B"/>
    <w:rsid w:val="003616D7"/>
    <w:rsid w:val="00365E9B"/>
    <w:rsid w:val="00366E95"/>
    <w:rsid w:val="00374493"/>
    <w:rsid w:val="00375172"/>
    <w:rsid w:val="003757BA"/>
    <w:rsid w:val="00375B99"/>
    <w:rsid w:val="003819C7"/>
    <w:rsid w:val="00381B24"/>
    <w:rsid w:val="00383E45"/>
    <w:rsid w:val="0038404E"/>
    <w:rsid w:val="00385A95"/>
    <w:rsid w:val="00385B42"/>
    <w:rsid w:val="003879E2"/>
    <w:rsid w:val="00387E4A"/>
    <w:rsid w:val="00390C82"/>
    <w:rsid w:val="00391BD4"/>
    <w:rsid w:val="0039235F"/>
    <w:rsid w:val="00394416"/>
    <w:rsid w:val="00394A73"/>
    <w:rsid w:val="0039560E"/>
    <w:rsid w:val="00396039"/>
    <w:rsid w:val="003A0A25"/>
    <w:rsid w:val="003A0EED"/>
    <w:rsid w:val="003A2091"/>
    <w:rsid w:val="003A2AEF"/>
    <w:rsid w:val="003A2EEF"/>
    <w:rsid w:val="003A4F91"/>
    <w:rsid w:val="003A634B"/>
    <w:rsid w:val="003B3C2B"/>
    <w:rsid w:val="003B548E"/>
    <w:rsid w:val="003B5C49"/>
    <w:rsid w:val="003B6831"/>
    <w:rsid w:val="003B7713"/>
    <w:rsid w:val="003B7790"/>
    <w:rsid w:val="003C1280"/>
    <w:rsid w:val="003C166E"/>
    <w:rsid w:val="003C26B3"/>
    <w:rsid w:val="003C3464"/>
    <w:rsid w:val="003C34C4"/>
    <w:rsid w:val="003C3A5A"/>
    <w:rsid w:val="003C419E"/>
    <w:rsid w:val="003C68CB"/>
    <w:rsid w:val="003C72DE"/>
    <w:rsid w:val="003C7384"/>
    <w:rsid w:val="003C7D67"/>
    <w:rsid w:val="003D162F"/>
    <w:rsid w:val="003D1B0D"/>
    <w:rsid w:val="003D2184"/>
    <w:rsid w:val="003D36C9"/>
    <w:rsid w:val="003D38B6"/>
    <w:rsid w:val="003D4138"/>
    <w:rsid w:val="003D4FB2"/>
    <w:rsid w:val="003D6F3E"/>
    <w:rsid w:val="003D7285"/>
    <w:rsid w:val="003E14D9"/>
    <w:rsid w:val="003E187F"/>
    <w:rsid w:val="003E2C15"/>
    <w:rsid w:val="003E30C9"/>
    <w:rsid w:val="003E437E"/>
    <w:rsid w:val="003E4E70"/>
    <w:rsid w:val="003E56FF"/>
    <w:rsid w:val="003E67D5"/>
    <w:rsid w:val="003E753F"/>
    <w:rsid w:val="003E7E9B"/>
    <w:rsid w:val="003F0375"/>
    <w:rsid w:val="003F059D"/>
    <w:rsid w:val="003F13D9"/>
    <w:rsid w:val="003F20CA"/>
    <w:rsid w:val="003F3502"/>
    <w:rsid w:val="003F42C7"/>
    <w:rsid w:val="003F43E5"/>
    <w:rsid w:val="003F481E"/>
    <w:rsid w:val="003F523E"/>
    <w:rsid w:val="003F5BB7"/>
    <w:rsid w:val="003F5E95"/>
    <w:rsid w:val="003F5ED4"/>
    <w:rsid w:val="003F6814"/>
    <w:rsid w:val="003F71CC"/>
    <w:rsid w:val="003F7EA3"/>
    <w:rsid w:val="004008A4"/>
    <w:rsid w:val="004018CF"/>
    <w:rsid w:val="00401D78"/>
    <w:rsid w:val="0040219E"/>
    <w:rsid w:val="004022A8"/>
    <w:rsid w:val="004038A6"/>
    <w:rsid w:val="00405C03"/>
    <w:rsid w:val="004060A2"/>
    <w:rsid w:val="004071DF"/>
    <w:rsid w:val="004125C0"/>
    <w:rsid w:val="0041314B"/>
    <w:rsid w:val="00413526"/>
    <w:rsid w:val="00415437"/>
    <w:rsid w:val="00416B77"/>
    <w:rsid w:val="00420325"/>
    <w:rsid w:val="00420FEC"/>
    <w:rsid w:val="00421706"/>
    <w:rsid w:val="00422206"/>
    <w:rsid w:val="004229A4"/>
    <w:rsid w:val="0042346A"/>
    <w:rsid w:val="004234C7"/>
    <w:rsid w:val="00423AB7"/>
    <w:rsid w:val="00426FE1"/>
    <w:rsid w:val="00427030"/>
    <w:rsid w:val="00427508"/>
    <w:rsid w:val="00427761"/>
    <w:rsid w:val="00427B28"/>
    <w:rsid w:val="00430489"/>
    <w:rsid w:val="00432040"/>
    <w:rsid w:val="0043463B"/>
    <w:rsid w:val="004364DA"/>
    <w:rsid w:val="00436528"/>
    <w:rsid w:val="0043653B"/>
    <w:rsid w:val="00437EEC"/>
    <w:rsid w:val="004420DE"/>
    <w:rsid w:val="00443711"/>
    <w:rsid w:val="004444D5"/>
    <w:rsid w:val="00444DB8"/>
    <w:rsid w:val="0044615A"/>
    <w:rsid w:val="004467E9"/>
    <w:rsid w:val="0044789C"/>
    <w:rsid w:val="00450E84"/>
    <w:rsid w:val="004535A7"/>
    <w:rsid w:val="00453B5A"/>
    <w:rsid w:val="00454B09"/>
    <w:rsid w:val="00455FEC"/>
    <w:rsid w:val="00456E26"/>
    <w:rsid w:val="0045782F"/>
    <w:rsid w:val="004609E3"/>
    <w:rsid w:val="00460BFF"/>
    <w:rsid w:val="00461E85"/>
    <w:rsid w:val="00462CA2"/>
    <w:rsid w:val="00463B7F"/>
    <w:rsid w:val="00464D17"/>
    <w:rsid w:val="00465E87"/>
    <w:rsid w:val="00467395"/>
    <w:rsid w:val="00467E73"/>
    <w:rsid w:val="00471228"/>
    <w:rsid w:val="004717C5"/>
    <w:rsid w:val="0047183D"/>
    <w:rsid w:val="004728F8"/>
    <w:rsid w:val="00472B4E"/>
    <w:rsid w:val="00473907"/>
    <w:rsid w:val="00475E9D"/>
    <w:rsid w:val="00475F4C"/>
    <w:rsid w:val="00476771"/>
    <w:rsid w:val="00476AED"/>
    <w:rsid w:val="00476F80"/>
    <w:rsid w:val="00477BDD"/>
    <w:rsid w:val="00480B2F"/>
    <w:rsid w:val="00480F88"/>
    <w:rsid w:val="00481454"/>
    <w:rsid w:val="00481A81"/>
    <w:rsid w:val="00482343"/>
    <w:rsid w:val="00482F5E"/>
    <w:rsid w:val="004845F3"/>
    <w:rsid w:val="00484840"/>
    <w:rsid w:val="0049068E"/>
    <w:rsid w:val="00490C38"/>
    <w:rsid w:val="00491AAC"/>
    <w:rsid w:val="00492AD2"/>
    <w:rsid w:val="004933A1"/>
    <w:rsid w:val="00493D60"/>
    <w:rsid w:val="00493E25"/>
    <w:rsid w:val="00494BED"/>
    <w:rsid w:val="004A0FB3"/>
    <w:rsid w:val="004A1868"/>
    <w:rsid w:val="004A56CD"/>
    <w:rsid w:val="004A6552"/>
    <w:rsid w:val="004A6AC4"/>
    <w:rsid w:val="004B07FA"/>
    <w:rsid w:val="004B1112"/>
    <w:rsid w:val="004B2DAF"/>
    <w:rsid w:val="004B4027"/>
    <w:rsid w:val="004B5261"/>
    <w:rsid w:val="004B53CB"/>
    <w:rsid w:val="004B5CC6"/>
    <w:rsid w:val="004B69A2"/>
    <w:rsid w:val="004C06E6"/>
    <w:rsid w:val="004C11D8"/>
    <w:rsid w:val="004C1E61"/>
    <w:rsid w:val="004C2B03"/>
    <w:rsid w:val="004C2CE1"/>
    <w:rsid w:val="004C310A"/>
    <w:rsid w:val="004C3AF0"/>
    <w:rsid w:val="004C436E"/>
    <w:rsid w:val="004C4B33"/>
    <w:rsid w:val="004C4B95"/>
    <w:rsid w:val="004C4BBD"/>
    <w:rsid w:val="004C554D"/>
    <w:rsid w:val="004C5CC8"/>
    <w:rsid w:val="004C62EF"/>
    <w:rsid w:val="004C68C9"/>
    <w:rsid w:val="004D06CA"/>
    <w:rsid w:val="004D0A75"/>
    <w:rsid w:val="004D28AC"/>
    <w:rsid w:val="004D2DAD"/>
    <w:rsid w:val="004D4A21"/>
    <w:rsid w:val="004D66AD"/>
    <w:rsid w:val="004D6713"/>
    <w:rsid w:val="004D773C"/>
    <w:rsid w:val="004D7880"/>
    <w:rsid w:val="004E059E"/>
    <w:rsid w:val="004E0B7E"/>
    <w:rsid w:val="004E1683"/>
    <w:rsid w:val="004E1E63"/>
    <w:rsid w:val="004E3D4F"/>
    <w:rsid w:val="004E45B9"/>
    <w:rsid w:val="004E5F84"/>
    <w:rsid w:val="004E6613"/>
    <w:rsid w:val="004E71A7"/>
    <w:rsid w:val="004F1465"/>
    <w:rsid w:val="004F1F30"/>
    <w:rsid w:val="004F2F05"/>
    <w:rsid w:val="004F305F"/>
    <w:rsid w:val="004F45F5"/>
    <w:rsid w:val="004F4860"/>
    <w:rsid w:val="004F48C2"/>
    <w:rsid w:val="004F6D42"/>
    <w:rsid w:val="004F7AB1"/>
    <w:rsid w:val="005005E0"/>
    <w:rsid w:val="00502644"/>
    <w:rsid w:val="0050312E"/>
    <w:rsid w:val="00503C54"/>
    <w:rsid w:val="00504CE2"/>
    <w:rsid w:val="005061BD"/>
    <w:rsid w:val="005110BF"/>
    <w:rsid w:val="005113A9"/>
    <w:rsid w:val="00512805"/>
    <w:rsid w:val="00515963"/>
    <w:rsid w:val="00515ED5"/>
    <w:rsid w:val="005204C5"/>
    <w:rsid w:val="005206FC"/>
    <w:rsid w:val="0052089B"/>
    <w:rsid w:val="00520E39"/>
    <w:rsid w:val="00522B59"/>
    <w:rsid w:val="005231BF"/>
    <w:rsid w:val="005242C5"/>
    <w:rsid w:val="005258AA"/>
    <w:rsid w:val="00525AE1"/>
    <w:rsid w:val="00526DE2"/>
    <w:rsid w:val="0052757C"/>
    <w:rsid w:val="00527C30"/>
    <w:rsid w:val="005313A8"/>
    <w:rsid w:val="005324D1"/>
    <w:rsid w:val="005335BA"/>
    <w:rsid w:val="00534A33"/>
    <w:rsid w:val="00534DD8"/>
    <w:rsid w:val="00536DE7"/>
    <w:rsid w:val="00541D33"/>
    <w:rsid w:val="00542D3F"/>
    <w:rsid w:val="0054302C"/>
    <w:rsid w:val="00543BEC"/>
    <w:rsid w:val="00546F5B"/>
    <w:rsid w:val="0054706F"/>
    <w:rsid w:val="00547F53"/>
    <w:rsid w:val="0055105E"/>
    <w:rsid w:val="0055106C"/>
    <w:rsid w:val="00551495"/>
    <w:rsid w:val="0055377D"/>
    <w:rsid w:val="005538E6"/>
    <w:rsid w:val="00553D29"/>
    <w:rsid w:val="00554239"/>
    <w:rsid w:val="0055554C"/>
    <w:rsid w:val="005576E6"/>
    <w:rsid w:val="0056036E"/>
    <w:rsid w:val="0056051D"/>
    <w:rsid w:val="00560792"/>
    <w:rsid w:val="00561ACF"/>
    <w:rsid w:val="005627A0"/>
    <w:rsid w:val="005644D8"/>
    <w:rsid w:val="00564BBB"/>
    <w:rsid w:val="005652B1"/>
    <w:rsid w:val="00566AB9"/>
    <w:rsid w:val="00566E0E"/>
    <w:rsid w:val="0056728A"/>
    <w:rsid w:val="0057114C"/>
    <w:rsid w:val="0057155C"/>
    <w:rsid w:val="005718EA"/>
    <w:rsid w:val="005725B1"/>
    <w:rsid w:val="00574573"/>
    <w:rsid w:val="00574A48"/>
    <w:rsid w:val="005751C2"/>
    <w:rsid w:val="00575CB6"/>
    <w:rsid w:val="00581705"/>
    <w:rsid w:val="0058191B"/>
    <w:rsid w:val="00582041"/>
    <w:rsid w:val="005833AE"/>
    <w:rsid w:val="005843A1"/>
    <w:rsid w:val="005847F5"/>
    <w:rsid w:val="00584B4C"/>
    <w:rsid w:val="00584C0E"/>
    <w:rsid w:val="00590966"/>
    <w:rsid w:val="00590D6D"/>
    <w:rsid w:val="00591214"/>
    <w:rsid w:val="005921C0"/>
    <w:rsid w:val="005927D3"/>
    <w:rsid w:val="0059293D"/>
    <w:rsid w:val="00593586"/>
    <w:rsid w:val="0059390E"/>
    <w:rsid w:val="00593E3E"/>
    <w:rsid w:val="005941BE"/>
    <w:rsid w:val="005953B3"/>
    <w:rsid w:val="00595EA7"/>
    <w:rsid w:val="005A1A90"/>
    <w:rsid w:val="005A44B3"/>
    <w:rsid w:val="005A569F"/>
    <w:rsid w:val="005A7DF7"/>
    <w:rsid w:val="005A7E63"/>
    <w:rsid w:val="005B0672"/>
    <w:rsid w:val="005B09BB"/>
    <w:rsid w:val="005B2883"/>
    <w:rsid w:val="005B37AD"/>
    <w:rsid w:val="005B4745"/>
    <w:rsid w:val="005B55CA"/>
    <w:rsid w:val="005B6266"/>
    <w:rsid w:val="005B6FE3"/>
    <w:rsid w:val="005C0DA8"/>
    <w:rsid w:val="005C28DF"/>
    <w:rsid w:val="005C32A9"/>
    <w:rsid w:val="005C529A"/>
    <w:rsid w:val="005C5D0E"/>
    <w:rsid w:val="005C6A5D"/>
    <w:rsid w:val="005C745C"/>
    <w:rsid w:val="005D0303"/>
    <w:rsid w:val="005D1576"/>
    <w:rsid w:val="005D1A26"/>
    <w:rsid w:val="005D3153"/>
    <w:rsid w:val="005D3692"/>
    <w:rsid w:val="005D3A33"/>
    <w:rsid w:val="005D4849"/>
    <w:rsid w:val="005D4A99"/>
    <w:rsid w:val="005D5265"/>
    <w:rsid w:val="005D6568"/>
    <w:rsid w:val="005E03AF"/>
    <w:rsid w:val="005E18B9"/>
    <w:rsid w:val="005E1B4B"/>
    <w:rsid w:val="005E332D"/>
    <w:rsid w:val="005E55F1"/>
    <w:rsid w:val="005E66B4"/>
    <w:rsid w:val="005F16B8"/>
    <w:rsid w:val="005F5583"/>
    <w:rsid w:val="005F5AC1"/>
    <w:rsid w:val="005F6D8F"/>
    <w:rsid w:val="00600289"/>
    <w:rsid w:val="00600A92"/>
    <w:rsid w:val="00601CBA"/>
    <w:rsid w:val="006035C0"/>
    <w:rsid w:val="00604A16"/>
    <w:rsid w:val="0060510D"/>
    <w:rsid w:val="006054F3"/>
    <w:rsid w:val="0060715F"/>
    <w:rsid w:val="00611EA5"/>
    <w:rsid w:val="0061230E"/>
    <w:rsid w:val="00613593"/>
    <w:rsid w:val="00614624"/>
    <w:rsid w:val="00616FA0"/>
    <w:rsid w:val="00617FF2"/>
    <w:rsid w:val="0062161B"/>
    <w:rsid w:val="00622C8A"/>
    <w:rsid w:val="00622DC6"/>
    <w:rsid w:val="006238F0"/>
    <w:rsid w:val="006243BE"/>
    <w:rsid w:val="00624EA0"/>
    <w:rsid w:val="00625FF0"/>
    <w:rsid w:val="00626C7B"/>
    <w:rsid w:val="00627302"/>
    <w:rsid w:val="0063059D"/>
    <w:rsid w:val="00631039"/>
    <w:rsid w:val="0063153F"/>
    <w:rsid w:val="00631A76"/>
    <w:rsid w:val="00634080"/>
    <w:rsid w:val="006343C8"/>
    <w:rsid w:val="00634769"/>
    <w:rsid w:val="00634AEB"/>
    <w:rsid w:val="00635534"/>
    <w:rsid w:val="00636426"/>
    <w:rsid w:val="00636521"/>
    <w:rsid w:val="00636876"/>
    <w:rsid w:val="00636EAE"/>
    <w:rsid w:val="006400EA"/>
    <w:rsid w:val="0064280B"/>
    <w:rsid w:val="006432C4"/>
    <w:rsid w:val="0064401E"/>
    <w:rsid w:val="0064492B"/>
    <w:rsid w:val="00644A19"/>
    <w:rsid w:val="006453B4"/>
    <w:rsid w:val="006512F8"/>
    <w:rsid w:val="006515CC"/>
    <w:rsid w:val="00653223"/>
    <w:rsid w:val="00653B78"/>
    <w:rsid w:val="00653C4E"/>
    <w:rsid w:val="00657D3B"/>
    <w:rsid w:val="00657E02"/>
    <w:rsid w:val="00660B53"/>
    <w:rsid w:val="00663000"/>
    <w:rsid w:val="00663579"/>
    <w:rsid w:val="0066509D"/>
    <w:rsid w:val="0066709A"/>
    <w:rsid w:val="00667408"/>
    <w:rsid w:val="00667B5C"/>
    <w:rsid w:val="00671199"/>
    <w:rsid w:val="00671911"/>
    <w:rsid w:val="00671A52"/>
    <w:rsid w:val="00672489"/>
    <w:rsid w:val="0067258B"/>
    <w:rsid w:val="00673259"/>
    <w:rsid w:val="0067331A"/>
    <w:rsid w:val="00673460"/>
    <w:rsid w:val="006738AA"/>
    <w:rsid w:val="00674342"/>
    <w:rsid w:val="006750B1"/>
    <w:rsid w:val="006762EF"/>
    <w:rsid w:val="006805EA"/>
    <w:rsid w:val="0068172E"/>
    <w:rsid w:val="00682023"/>
    <w:rsid w:val="00682CC5"/>
    <w:rsid w:val="00682D3F"/>
    <w:rsid w:val="00684EDA"/>
    <w:rsid w:val="006862F7"/>
    <w:rsid w:val="00686F08"/>
    <w:rsid w:val="00687C42"/>
    <w:rsid w:val="006900DA"/>
    <w:rsid w:val="00690CEE"/>
    <w:rsid w:val="00691265"/>
    <w:rsid w:val="0069176D"/>
    <w:rsid w:val="00695215"/>
    <w:rsid w:val="0069604A"/>
    <w:rsid w:val="0069657D"/>
    <w:rsid w:val="00696ABF"/>
    <w:rsid w:val="00696C8D"/>
    <w:rsid w:val="00696E62"/>
    <w:rsid w:val="00697154"/>
    <w:rsid w:val="0069764F"/>
    <w:rsid w:val="00697FC2"/>
    <w:rsid w:val="006A0068"/>
    <w:rsid w:val="006A1219"/>
    <w:rsid w:val="006A1252"/>
    <w:rsid w:val="006A1AE2"/>
    <w:rsid w:val="006A2B6A"/>
    <w:rsid w:val="006A3024"/>
    <w:rsid w:val="006A3399"/>
    <w:rsid w:val="006A3548"/>
    <w:rsid w:val="006A547B"/>
    <w:rsid w:val="006A64CC"/>
    <w:rsid w:val="006A6511"/>
    <w:rsid w:val="006A760B"/>
    <w:rsid w:val="006A7C13"/>
    <w:rsid w:val="006B029B"/>
    <w:rsid w:val="006B0532"/>
    <w:rsid w:val="006B07DC"/>
    <w:rsid w:val="006B07EA"/>
    <w:rsid w:val="006B1025"/>
    <w:rsid w:val="006B1D6D"/>
    <w:rsid w:val="006B2938"/>
    <w:rsid w:val="006B2A93"/>
    <w:rsid w:val="006B396E"/>
    <w:rsid w:val="006B423B"/>
    <w:rsid w:val="006B6932"/>
    <w:rsid w:val="006B6A92"/>
    <w:rsid w:val="006C0744"/>
    <w:rsid w:val="006C0759"/>
    <w:rsid w:val="006C0A8A"/>
    <w:rsid w:val="006C1004"/>
    <w:rsid w:val="006C17FA"/>
    <w:rsid w:val="006C1851"/>
    <w:rsid w:val="006C26FC"/>
    <w:rsid w:val="006C39F5"/>
    <w:rsid w:val="006C3C77"/>
    <w:rsid w:val="006C4281"/>
    <w:rsid w:val="006C6386"/>
    <w:rsid w:val="006C7BF4"/>
    <w:rsid w:val="006C7FBB"/>
    <w:rsid w:val="006D0ECC"/>
    <w:rsid w:val="006D157B"/>
    <w:rsid w:val="006D18C4"/>
    <w:rsid w:val="006D2011"/>
    <w:rsid w:val="006D29F0"/>
    <w:rsid w:val="006D2D94"/>
    <w:rsid w:val="006D3DFF"/>
    <w:rsid w:val="006D5CB5"/>
    <w:rsid w:val="006D67C1"/>
    <w:rsid w:val="006E335B"/>
    <w:rsid w:val="006E49C1"/>
    <w:rsid w:val="006E5342"/>
    <w:rsid w:val="006E600A"/>
    <w:rsid w:val="006E6B5A"/>
    <w:rsid w:val="006F0E09"/>
    <w:rsid w:val="006F0E9E"/>
    <w:rsid w:val="006F3456"/>
    <w:rsid w:val="006F3502"/>
    <w:rsid w:val="006F3507"/>
    <w:rsid w:val="006F5120"/>
    <w:rsid w:val="006F549E"/>
    <w:rsid w:val="006F590F"/>
    <w:rsid w:val="006F6E16"/>
    <w:rsid w:val="006F7BE2"/>
    <w:rsid w:val="006F7F8F"/>
    <w:rsid w:val="00701014"/>
    <w:rsid w:val="00701940"/>
    <w:rsid w:val="007040B0"/>
    <w:rsid w:val="00704AA6"/>
    <w:rsid w:val="00705880"/>
    <w:rsid w:val="007058B7"/>
    <w:rsid w:val="00706A22"/>
    <w:rsid w:val="00706D4B"/>
    <w:rsid w:val="00707A1F"/>
    <w:rsid w:val="00707F1D"/>
    <w:rsid w:val="007112A0"/>
    <w:rsid w:val="00711480"/>
    <w:rsid w:val="00712122"/>
    <w:rsid w:val="0071400B"/>
    <w:rsid w:val="00714EB4"/>
    <w:rsid w:val="0071583D"/>
    <w:rsid w:val="00715FD0"/>
    <w:rsid w:val="00717900"/>
    <w:rsid w:val="00720AF6"/>
    <w:rsid w:val="00720D5F"/>
    <w:rsid w:val="00722072"/>
    <w:rsid w:val="007227F7"/>
    <w:rsid w:val="0072300A"/>
    <w:rsid w:val="007236F9"/>
    <w:rsid w:val="00726AE7"/>
    <w:rsid w:val="00726DB8"/>
    <w:rsid w:val="007272A3"/>
    <w:rsid w:val="0073061D"/>
    <w:rsid w:val="0073171E"/>
    <w:rsid w:val="007327A7"/>
    <w:rsid w:val="007333E4"/>
    <w:rsid w:val="00733F40"/>
    <w:rsid w:val="0073494B"/>
    <w:rsid w:val="00734EB1"/>
    <w:rsid w:val="00736136"/>
    <w:rsid w:val="00736329"/>
    <w:rsid w:val="007376D9"/>
    <w:rsid w:val="007404C8"/>
    <w:rsid w:val="007406D7"/>
    <w:rsid w:val="00740C32"/>
    <w:rsid w:val="007429B4"/>
    <w:rsid w:val="00742C53"/>
    <w:rsid w:val="007432CF"/>
    <w:rsid w:val="00744C09"/>
    <w:rsid w:val="00747643"/>
    <w:rsid w:val="00747F05"/>
    <w:rsid w:val="00750415"/>
    <w:rsid w:val="0075079C"/>
    <w:rsid w:val="00750A0B"/>
    <w:rsid w:val="0075137C"/>
    <w:rsid w:val="007531B0"/>
    <w:rsid w:val="007534DA"/>
    <w:rsid w:val="007534EE"/>
    <w:rsid w:val="00754160"/>
    <w:rsid w:val="00754FEC"/>
    <w:rsid w:val="007557EF"/>
    <w:rsid w:val="00756917"/>
    <w:rsid w:val="007600FB"/>
    <w:rsid w:val="00760B6A"/>
    <w:rsid w:val="00761137"/>
    <w:rsid w:val="0076290A"/>
    <w:rsid w:val="00763D89"/>
    <w:rsid w:val="007641F9"/>
    <w:rsid w:val="0076446E"/>
    <w:rsid w:val="00765037"/>
    <w:rsid w:val="00765C31"/>
    <w:rsid w:val="00766255"/>
    <w:rsid w:val="0077002F"/>
    <w:rsid w:val="00770119"/>
    <w:rsid w:val="0077030B"/>
    <w:rsid w:val="007763D6"/>
    <w:rsid w:val="0077734D"/>
    <w:rsid w:val="00777FF9"/>
    <w:rsid w:val="00780986"/>
    <w:rsid w:val="00780B7E"/>
    <w:rsid w:val="0078102A"/>
    <w:rsid w:val="00781AED"/>
    <w:rsid w:val="00782FD1"/>
    <w:rsid w:val="0078513F"/>
    <w:rsid w:val="00786C65"/>
    <w:rsid w:val="00787846"/>
    <w:rsid w:val="00787C79"/>
    <w:rsid w:val="00791EE9"/>
    <w:rsid w:val="0079599F"/>
    <w:rsid w:val="00795CB1"/>
    <w:rsid w:val="0079676F"/>
    <w:rsid w:val="00797E8E"/>
    <w:rsid w:val="007A05E5"/>
    <w:rsid w:val="007A0B0C"/>
    <w:rsid w:val="007A16C9"/>
    <w:rsid w:val="007A2194"/>
    <w:rsid w:val="007A2CA2"/>
    <w:rsid w:val="007A618D"/>
    <w:rsid w:val="007A6893"/>
    <w:rsid w:val="007A6C22"/>
    <w:rsid w:val="007A6DAE"/>
    <w:rsid w:val="007B0FDA"/>
    <w:rsid w:val="007B1C97"/>
    <w:rsid w:val="007B1FD6"/>
    <w:rsid w:val="007B289E"/>
    <w:rsid w:val="007B2B02"/>
    <w:rsid w:val="007B50A3"/>
    <w:rsid w:val="007B5BBA"/>
    <w:rsid w:val="007B6086"/>
    <w:rsid w:val="007B62C7"/>
    <w:rsid w:val="007B646F"/>
    <w:rsid w:val="007B6750"/>
    <w:rsid w:val="007B6C3B"/>
    <w:rsid w:val="007B6EA6"/>
    <w:rsid w:val="007B7C5E"/>
    <w:rsid w:val="007C00EA"/>
    <w:rsid w:val="007C03E5"/>
    <w:rsid w:val="007C0845"/>
    <w:rsid w:val="007C1A40"/>
    <w:rsid w:val="007C31A9"/>
    <w:rsid w:val="007C34E2"/>
    <w:rsid w:val="007C5805"/>
    <w:rsid w:val="007C6AB0"/>
    <w:rsid w:val="007D0260"/>
    <w:rsid w:val="007D1222"/>
    <w:rsid w:val="007D1397"/>
    <w:rsid w:val="007D207A"/>
    <w:rsid w:val="007D2EB1"/>
    <w:rsid w:val="007D35D9"/>
    <w:rsid w:val="007D3B5A"/>
    <w:rsid w:val="007D3D41"/>
    <w:rsid w:val="007D4728"/>
    <w:rsid w:val="007D49FF"/>
    <w:rsid w:val="007D5195"/>
    <w:rsid w:val="007D6D1F"/>
    <w:rsid w:val="007D7ED7"/>
    <w:rsid w:val="007E0A32"/>
    <w:rsid w:val="007E0C7E"/>
    <w:rsid w:val="007E15FE"/>
    <w:rsid w:val="007E1643"/>
    <w:rsid w:val="007E3601"/>
    <w:rsid w:val="007E4C0E"/>
    <w:rsid w:val="007E563C"/>
    <w:rsid w:val="007E6525"/>
    <w:rsid w:val="007F2922"/>
    <w:rsid w:val="007F2F3F"/>
    <w:rsid w:val="007F2F85"/>
    <w:rsid w:val="007F4B03"/>
    <w:rsid w:val="007F737C"/>
    <w:rsid w:val="007F7956"/>
    <w:rsid w:val="007F7C74"/>
    <w:rsid w:val="008004E6"/>
    <w:rsid w:val="008015B1"/>
    <w:rsid w:val="00803B14"/>
    <w:rsid w:val="00804CC5"/>
    <w:rsid w:val="00805B67"/>
    <w:rsid w:val="00806056"/>
    <w:rsid w:val="00806D51"/>
    <w:rsid w:val="008169C6"/>
    <w:rsid w:val="00820ACF"/>
    <w:rsid w:val="00821315"/>
    <w:rsid w:val="00821ED2"/>
    <w:rsid w:val="00821FC0"/>
    <w:rsid w:val="008228DF"/>
    <w:rsid w:val="0082320C"/>
    <w:rsid w:val="00824675"/>
    <w:rsid w:val="00824D72"/>
    <w:rsid w:val="00825D2B"/>
    <w:rsid w:val="00826603"/>
    <w:rsid w:val="00832065"/>
    <w:rsid w:val="00833F6F"/>
    <w:rsid w:val="0083455B"/>
    <w:rsid w:val="008348F9"/>
    <w:rsid w:val="00836362"/>
    <w:rsid w:val="00836B85"/>
    <w:rsid w:val="0083722C"/>
    <w:rsid w:val="0083745B"/>
    <w:rsid w:val="00840477"/>
    <w:rsid w:val="0084050D"/>
    <w:rsid w:val="00840540"/>
    <w:rsid w:val="00840FF7"/>
    <w:rsid w:val="00842D6D"/>
    <w:rsid w:val="00845981"/>
    <w:rsid w:val="00847259"/>
    <w:rsid w:val="00851ECF"/>
    <w:rsid w:val="008520E5"/>
    <w:rsid w:val="008528F5"/>
    <w:rsid w:val="00852C4D"/>
    <w:rsid w:val="00853095"/>
    <w:rsid w:val="00853EC7"/>
    <w:rsid w:val="00854A36"/>
    <w:rsid w:val="0085505B"/>
    <w:rsid w:val="0085675D"/>
    <w:rsid w:val="008613E5"/>
    <w:rsid w:val="00861B85"/>
    <w:rsid w:val="008624F5"/>
    <w:rsid w:val="00863A20"/>
    <w:rsid w:val="008648CC"/>
    <w:rsid w:val="0086562C"/>
    <w:rsid w:val="00867A59"/>
    <w:rsid w:val="0087030E"/>
    <w:rsid w:val="00874F87"/>
    <w:rsid w:val="00875EFF"/>
    <w:rsid w:val="00876630"/>
    <w:rsid w:val="0087668A"/>
    <w:rsid w:val="0087784D"/>
    <w:rsid w:val="008806BE"/>
    <w:rsid w:val="008819E4"/>
    <w:rsid w:val="0088399D"/>
    <w:rsid w:val="00884512"/>
    <w:rsid w:val="00885777"/>
    <w:rsid w:val="00885B2F"/>
    <w:rsid w:val="00885E03"/>
    <w:rsid w:val="00887D8F"/>
    <w:rsid w:val="00891135"/>
    <w:rsid w:val="00891B16"/>
    <w:rsid w:val="00891FD8"/>
    <w:rsid w:val="00892E51"/>
    <w:rsid w:val="00893264"/>
    <w:rsid w:val="008944F4"/>
    <w:rsid w:val="00894ECB"/>
    <w:rsid w:val="00895671"/>
    <w:rsid w:val="00895DFF"/>
    <w:rsid w:val="00896AF6"/>
    <w:rsid w:val="00897C11"/>
    <w:rsid w:val="008A06DE"/>
    <w:rsid w:val="008A08BB"/>
    <w:rsid w:val="008A0A1D"/>
    <w:rsid w:val="008A2A3A"/>
    <w:rsid w:val="008A2D53"/>
    <w:rsid w:val="008A2E97"/>
    <w:rsid w:val="008A3DA1"/>
    <w:rsid w:val="008A409C"/>
    <w:rsid w:val="008A4360"/>
    <w:rsid w:val="008A4418"/>
    <w:rsid w:val="008A59BC"/>
    <w:rsid w:val="008A5E1D"/>
    <w:rsid w:val="008A6E15"/>
    <w:rsid w:val="008A7AFB"/>
    <w:rsid w:val="008B145C"/>
    <w:rsid w:val="008B1D28"/>
    <w:rsid w:val="008B256D"/>
    <w:rsid w:val="008B4F4E"/>
    <w:rsid w:val="008B634D"/>
    <w:rsid w:val="008B730A"/>
    <w:rsid w:val="008B7DDB"/>
    <w:rsid w:val="008C02F8"/>
    <w:rsid w:val="008C0C9D"/>
    <w:rsid w:val="008C0E33"/>
    <w:rsid w:val="008C132A"/>
    <w:rsid w:val="008C3304"/>
    <w:rsid w:val="008C39C7"/>
    <w:rsid w:val="008C43EE"/>
    <w:rsid w:val="008C4989"/>
    <w:rsid w:val="008C6133"/>
    <w:rsid w:val="008C70F1"/>
    <w:rsid w:val="008D004B"/>
    <w:rsid w:val="008D024E"/>
    <w:rsid w:val="008D0256"/>
    <w:rsid w:val="008D0F51"/>
    <w:rsid w:val="008D1822"/>
    <w:rsid w:val="008D2BB1"/>
    <w:rsid w:val="008D2E31"/>
    <w:rsid w:val="008D2FE8"/>
    <w:rsid w:val="008D3F98"/>
    <w:rsid w:val="008D64D8"/>
    <w:rsid w:val="008D6DE3"/>
    <w:rsid w:val="008D7E86"/>
    <w:rsid w:val="008E06AB"/>
    <w:rsid w:val="008E1D4C"/>
    <w:rsid w:val="008E451A"/>
    <w:rsid w:val="008E570C"/>
    <w:rsid w:val="008E66C9"/>
    <w:rsid w:val="008E6ACB"/>
    <w:rsid w:val="008F0640"/>
    <w:rsid w:val="008F1C2F"/>
    <w:rsid w:val="008F2216"/>
    <w:rsid w:val="008F29FB"/>
    <w:rsid w:val="008F2B41"/>
    <w:rsid w:val="008F4113"/>
    <w:rsid w:val="008F6318"/>
    <w:rsid w:val="009007D8"/>
    <w:rsid w:val="00901082"/>
    <w:rsid w:val="0090177F"/>
    <w:rsid w:val="009019B2"/>
    <w:rsid w:val="009027B7"/>
    <w:rsid w:val="00902BEB"/>
    <w:rsid w:val="00903803"/>
    <w:rsid w:val="00905801"/>
    <w:rsid w:val="00905E1D"/>
    <w:rsid w:val="00906C19"/>
    <w:rsid w:val="0090735C"/>
    <w:rsid w:val="00907AC0"/>
    <w:rsid w:val="00907D05"/>
    <w:rsid w:val="009109EB"/>
    <w:rsid w:val="0091169C"/>
    <w:rsid w:val="00911C0D"/>
    <w:rsid w:val="00911CFF"/>
    <w:rsid w:val="009129B6"/>
    <w:rsid w:val="00913DA2"/>
    <w:rsid w:val="009200A2"/>
    <w:rsid w:val="0092021E"/>
    <w:rsid w:val="0092084A"/>
    <w:rsid w:val="00920C0E"/>
    <w:rsid w:val="00922817"/>
    <w:rsid w:val="009228A1"/>
    <w:rsid w:val="00923748"/>
    <w:rsid w:val="0092444E"/>
    <w:rsid w:val="00925F0F"/>
    <w:rsid w:val="00927944"/>
    <w:rsid w:val="00927D6B"/>
    <w:rsid w:val="0093002A"/>
    <w:rsid w:val="00930644"/>
    <w:rsid w:val="0093105E"/>
    <w:rsid w:val="00931B0E"/>
    <w:rsid w:val="00933169"/>
    <w:rsid w:val="00934441"/>
    <w:rsid w:val="00934579"/>
    <w:rsid w:val="009349DE"/>
    <w:rsid w:val="00934A0E"/>
    <w:rsid w:val="0093545B"/>
    <w:rsid w:val="009358C9"/>
    <w:rsid w:val="009358E1"/>
    <w:rsid w:val="009367B1"/>
    <w:rsid w:val="00936A28"/>
    <w:rsid w:val="009378A7"/>
    <w:rsid w:val="00937F26"/>
    <w:rsid w:val="00940867"/>
    <w:rsid w:val="009420AE"/>
    <w:rsid w:val="00942FCB"/>
    <w:rsid w:val="00945B02"/>
    <w:rsid w:val="00945DDD"/>
    <w:rsid w:val="00947715"/>
    <w:rsid w:val="0094791F"/>
    <w:rsid w:val="009479D6"/>
    <w:rsid w:val="00951611"/>
    <w:rsid w:val="009516FC"/>
    <w:rsid w:val="00951D1D"/>
    <w:rsid w:val="0095208A"/>
    <w:rsid w:val="00952ABA"/>
    <w:rsid w:val="009536DE"/>
    <w:rsid w:val="00954080"/>
    <w:rsid w:val="00956022"/>
    <w:rsid w:val="009563B2"/>
    <w:rsid w:val="0095698E"/>
    <w:rsid w:val="00957991"/>
    <w:rsid w:val="00960866"/>
    <w:rsid w:val="00960C5A"/>
    <w:rsid w:val="009617D0"/>
    <w:rsid w:val="00961B7C"/>
    <w:rsid w:val="00962941"/>
    <w:rsid w:val="00962DDD"/>
    <w:rsid w:val="009644BC"/>
    <w:rsid w:val="00964580"/>
    <w:rsid w:val="009707CB"/>
    <w:rsid w:val="00970F03"/>
    <w:rsid w:val="0097119A"/>
    <w:rsid w:val="00973BAF"/>
    <w:rsid w:val="00974611"/>
    <w:rsid w:val="0097510A"/>
    <w:rsid w:val="00975D7E"/>
    <w:rsid w:val="00977005"/>
    <w:rsid w:val="00977C2E"/>
    <w:rsid w:val="00980941"/>
    <w:rsid w:val="00980992"/>
    <w:rsid w:val="00981257"/>
    <w:rsid w:val="009817B8"/>
    <w:rsid w:val="00983609"/>
    <w:rsid w:val="00984BB7"/>
    <w:rsid w:val="00984E20"/>
    <w:rsid w:val="00987B01"/>
    <w:rsid w:val="00990CBB"/>
    <w:rsid w:val="009934F9"/>
    <w:rsid w:val="00993631"/>
    <w:rsid w:val="00993E06"/>
    <w:rsid w:val="00993E62"/>
    <w:rsid w:val="00995FE8"/>
    <w:rsid w:val="009A009D"/>
    <w:rsid w:val="009A1BFA"/>
    <w:rsid w:val="009A1F42"/>
    <w:rsid w:val="009A274F"/>
    <w:rsid w:val="009A3A96"/>
    <w:rsid w:val="009A3D57"/>
    <w:rsid w:val="009B070A"/>
    <w:rsid w:val="009B1B68"/>
    <w:rsid w:val="009B1BE8"/>
    <w:rsid w:val="009B1F9A"/>
    <w:rsid w:val="009B2694"/>
    <w:rsid w:val="009B2903"/>
    <w:rsid w:val="009B3EED"/>
    <w:rsid w:val="009B448C"/>
    <w:rsid w:val="009B5450"/>
    <w:rsid w:val="009B5826"/>
    <w:rsid w:val="009B5E2D"/>
    <w:rsid w:val="009B6519"/>
    <w:rsid w:val="009B6C45"/>
    <w:rsid w:val="009B76AB"/>
    <w:rsid w:val="009B7BB6"/>
    <w:rsid w:val="009C0F86"/>
    <w:rsid w:val="009C121D"/>
    <w:rsid w:val="009C443F"/>
    <w:rsid w:val="009C49DC"/>
    <w:rsid w:val="009C5C1B"/>
    <w:rsid w:val="009C6914"/>
    <w:rsid w:val="009C7F96"/>
    <w:rsid w:val="009D0C44"/>
    <w:rsid w:val="009D14C2"/>
    <w:rsid w:val="009D2100"/>
    <w:rsid w:val="009D22EF"/>
    <w:rsid w:val="009D2A14"/>
    <w:rsid w:val="009D3AF9"/>
    <w:rsid w:val="009D539F"/>
    <w:rsid w:val="009D53DB"/>
    <w:rsid w:val="009D6BE9"/>
    <w:rsid w:val="009D7849"/>
    <w:rsid w:val="009E3E7D"/>
    <w:rsid w:val="009E5017"/>
    <w:rsid w:val="009E5388"/>
    <w:rsid w:val="009E745F"/>
    <w:rsid w:val="009F0125"/>
    <w:rsid w:val="009F10F7"/>
    <w:rsid w:val="009F290F"/>
    <w:rsid w:val="009F4BBF"/>
    <w:rsid w:val="009F6042"/>
    <w:rsid w:val="009F6308"/>
    <w:rsid w:val="009F632C"/>
    <w:rsid w:val="009F666D"/>
    <w:rsid w:val="009F66A8"/>
    <w:rsid w:val="009F6B62"/>
    <w:rsid w:val="00A00FB9"/>
    <w:rsid w:val="00A010B9"/>
    <w:rsid w:val="00A010F8"/>
    <w:rsid w:val="00A029AB"/>
    <w:rsid w:val="00A03E94"/>
    <w:rsid w:val="00A074D5"/>
    <w:rsid w:val="00A07AB1"/>
    <w:rsid w:val="00A10A1A"/>
    <w:rsid w:val="00A1449A"/>
    <w:rsid w:val="00A146A2"/>
    <w:rsid w:val="00A15F14"/>
    <w:rsid w:val="00A16149"/>
    <w:rsid w:val="00A16B0C"/>
    <w:rsid w:val="00A21A13"/>
    <w:rsid w:val="00A21A3B"/>
    <w:rsid w:val="00A21C26"/>
    <w:rsid w:val="00A23A5B"/>
    <w:rsid w:val="00A23DF1"/>
    <w:rsid w:val="00A244D5"/>
    <w:rsid w:val="00A2453B"/>
    <w:rsid w:val="00A248EC"/>
    <w:rsid w:val="00A26532"/>
    <w:rsid w:val="00A271B6"/>
    <w:rsid w:val="00A278FB"/>
    <w:rsid w:val="00A27D2F"/>
    <w:rsid w:val="00A320E1"/>
    <w:rsid w:val="00A32181"/>
    <w:rsid w:val="00A3353E"/>
    <w:rsid w:val="00A33613"/>
    <w:rsid w:val="00A34DAF"/>
    <w:rsid w:val="00A377AC"/>
    <w:rsid w:val="00A40147"/>
    <w:rsid w:val="00A41268"/>
    <w:rsid w:val="00A41848"/>
    <w:rsid w:val="00A43CAB"/>
    <w:rsid w:val="00A45377"/>
    <w:rsid w:val="00A456B1"/>
    <w:rsid w:val="00A4712D"/>
    <w:rsid w:val="00A50455"/>
    <w:rsid w:val="00A52C83"/>
    <w:rsid w:val="00A5478D"/>
    <w:rsid w:val="00A56566"/>
    <w:rsid w:val="00A565F4"/>
    <w:rsid w:val="00A567FC"/>
    <w:rsid w:val="00A61A71"/>
    <w:rsid w:val="00A6473B"/>
    <w:rsid w:val="00A66206"/>
    <w:rsid w:val="00A6736B"/>
    <w:rsid w:val="00A67967"/>
    <w:rsid w:val="00A706FE"/>
    <w:rsid w:val="00A70E3B"/>
    <w:rsid w:val="00A70E63"/>
    <w:rsid w:val="00A715CA"/>
    <w:rsid w:val="00A71A15"/>
    <w:rsid w:val="00A72294"/>
    <w:rsid w:val="00A73FE5"/>
    <w:rsid w:val="00A74706"/>
    <w:rsid w:val="00A8275B"/>
    <w:rsid w:val="00A82E76"/>
    <w:rsid w:val="00A83950"/>
    <w:rsid w:val="00A841E6"/>
    <w:rsid w:val="00A843FC"/>
    <w:rsid w:val="00A86421"/>
    <w:rsid w:val="00A86DFC"/>
    <w:rsid w:val="00A870D5"/>
    <w:rsid w:val="00A876FC"/>
    <w:rsid w:val="00A87873"/>
    <w:rsid w:val="00A9105C"/>
    <w:rsid w:val="00A91192"/>
    <w:rsid w:val="00A91BBD"/>
    <w:rsid w:val="00A92B68"/>
    <w:rsid w:val="00A96892"/>
    <w:rsid w:val="00A96EBC"/>
    <w:rsid w:val="00A9765D"/>
    <w:rsid w:val="00AA0E59"/>
    <w:rsid w:val="00AA1C75"/>
    <w:rsid w:val="00AA1E0F"/>
    <w:rsid w:val="00AA2F16"/>
    <w:rsid w:val="00AA3A33"/>
    <w:rsid w:val="00AA4250"/>
    <w:rsid w:val="00AA47A3"/>
    <w:rsid w:val="00AA52D8"/>
    <w:rsid w:val="00AB17FE"/>
    <w:rsid w:val="00AB32EF"/>
    <w:rsid w:val="00AB3B31"/>
    <w:rsid w:val="00AB6632"/>
    <w:rsid w:val="00AB7021"/>
    <w:rsid w:val="00AC0493"/>
    <w:rsid w:val="00AC2B78"/>
    <w:rsid w:val="00AC3580"/>
    <w:rsid w:val="00AC3F74"/>
    <w:rsid w:val="00AC51EC"/>
    <w:rsid w:val="00AC59CE"/>
    <w:rsid w:val="00AC5A98"/>
    <w:rsid w:val="00AC7954"/>
    <w:rsid w:val="00AC7FB4"/>
    <w:rsid w:val="00AD0AB5"/>
    <w:rsid w:val="00AD1CC7"/>
    <w:rsid w:val="00AD2693"/>
    <w:rsid w:val="00AD2925"/>
    <w:rsid w:val="00AD3BDB"/>
    <w:rsid w:val="00AD4EF5"/>
    <w:rsid w:val="00AD5F67"/>
    <w:rsid w:val="00AD6202"/>
    <w:rsid w:val="00AD6CCB"/>
    <w:rsid w:val="00AD6FB7"/>
    <w:rsid w:val="00AD6FF1"/>
    <w:rsid w:val="00AD73A3"/>
    <w:rsid w:val="00AD741B"/>
    <w:rsid w:val="00AD7461"/>
    <w:rsid w:val="00AE0A62"/>
    <w:rsid w:val="00AE0CE9"/>
    <w:rsid w:val="00AE1B57"/>
    <w:rsid w:val="00AE1C75"/>
    <w:rsid w:val="00AE33DB"/>
    <w:rsid w:val="00AE406C"/>
    <w:rsid w:val="00AE5407"/>
    <w:rsid w:val="00AE65F8"/>
    <w:rsid w:val="00AE7232"/>
    <w:rsid w:val="00AE78DA"/>
    <w:rsid w:val="00AF014B"/>
    <w:rsid w:val="00AF1073"/>
    <w:rsid w:val="00AF11BF"/>
    <w:rsid w:val="00AF2CD1"/>
    <w:rsid w:val="00AF33F4"/>
    <w:rsid w:val="00AF348E"/>
    <w:rsid w:val="00AF3D67"/>
    <w:rsid w:val="00AF446E"/>
    <w:rsid w:val="00AF5B59"/>
    <w:rsid w:val="00AF61D9"/>
    <w:rsid w:val="00AF6B84"/>
    <w:rsid w:val="00AF6E2B"/>
    <w:rsid w:val="00AF73E8"/>
    <w:rsid w:val="00AF7892"/>
    <w:rsid w:val="00AF7BBD"/>
    <w:rsid w:val="00B001C9"/>
    <w:rsid w:val="00B00FF6"/>
    <w:rsid w:val="00B02C28"/>
    <w:rsid w:val="00B0506F"/>
    <w:rsid w:val="00B055C9"/>
    <w:rsid w:val="00B05929"/>
    <w:rsid w:val="00B10C6B"/>
    <w:rsid w:val="00B10CF4"/>
    <w:rsid w:val="00B114E7"/>
    <w:rsid w:val="00B117B3"/>
    <w:rsid w:val="00B11E68"/>
    <w:rsid w:val="00B12D8E"/>
    <w:rsid w:val="00B13175"/>
    <w:rsid w:val="00B151A0"/>
    <w:rsid w:val="00B16DFC"/>
    <w:rsid w:val="00B20FC8"/>
    <w:rsid w:val="00B22EA2"/>
    <w:rsid w:val="00B23238"/>
    <w:rsid w:val="00B24997"/>
    <w:rsid w:val="00B24ABB"/>
    <w:rsid w:val="00B250FE"/>
    <w:rsid w:val="00B25234"/>
    <w:rsid w:val="00B25A36"/>
    <w:rsid w:val="00B25C8D"/>
    <w:rsid w:val="00B26B24"/>
    <w:rsid w:val="00B27291"/>
    <w:rsid w:val="00B278A9"/>
    <w:rsid w:val="00B31704"/>
    <w:rsid w:val="00B32289"/>
    <w:rsid w:val="00B3456C"/>
    <w:rsid w:val="00B34630"/>
    <w:rsid w:val="00B34DCA"/>
    <w:rsid w:val="00B34FCA"/>
    <w:rsid w:val="00B35CD3"/>
    <w:rsid w:val="00B360B5"/>
    <w:rsid w:val="00B366BA"/>
    <w:rsid w:val="00B378C7"/>
    <w:rsid w:val="00B37A79"/>
    <w:rsid w:val="00B40CB6"/>
    <w:rsid w:val="00B41899"/>
    <w:rsid w:val="00B4202E"/>
    <w:rsid w:val="00B43644"/>
    <w:rsid w:val="00B44547"/>
    <w:rsid w:val="00B4709D"/>
    <w:rsid w:val="00B47E6F"/>
    <w:rsid w:val="00B5030A"/>
    <w:rsid w:val="00B519A5"/>
    <w:rsid w:val="00B51C66"/>
    <w:rsid w:val="00B520D8"/>
    <w:rsid w:val="00B53C72"/>
    <w:rsid w:val="00B540EF"/>
    <w:rsid w:val="00B5473F"/>
    <w:rsid w:val="00B55CBB"/>
    <w:rsid w:val="00B572E5"/>
    <w:rsid w:val="00B57CA4"/>
    <w:rsid w:val="00B61589"/>
    <w:rsid w:val="00B61E42"/>
    <w:rsid w:val="00B61F6A"/>
    <w:rsid w:val="00B621EB"/>
    <w:rsid w:val="00B62420"/>
    <w:rsid w:val="00B626D7"/>
    <w:rsid w:val="00B65345"/>
    <w:rsid w:val="00B65BB7"/>
    <w:rsid w:val="00B70BA8"/>
    <w:rsid w:val="00B70F9B"/>
    <w:rsid w:val="00B72287"/>
    <w:rsid w:val="00B72850"/>
    <w:rsid w:val="00B73F6A"/>
    <w:rsid w:val="00B7427D"/>
    <w:rsid w:val="00B74FC6"/>
    <w:rsid w:val="00B751FA"/>
    <w:rsid w:val="00B75EA6"/>
    <w:rsid w:val="00B827C9"/>
    <w:rsid w:val="00B83A32"/>
    <w:rsid w:val="00B83BDB"/>
    <w:rsid w:val="00B83E43"/>
    <w:rsid w:val="00B83FD3"/>
    <w:rsid w:val="00B84158"/>
    <w:rsid w:val="00B84E0A"/>
    <w:rsid w:val="00B850E6"/>
    <w:rsid w:val="00B8556B"/>
    <w:rsid w:val="00B8649C"/>
    <w:rsid w:val="00B867D3"/>
    <w:rsid w:val="00B86B2A"/>
    <w:rsid w:val="00B870EB"/>
    <w:rsid w:val="00B8777A"/>
    <w:rsid w:val="00B87D3D"/>
    <w:rsid w:val="00B905F4"/>
    <w:rsid w:val="00B9100B"/>
    <w:rsid w:val="00B923A7"/>
    <w:rsid w:val="00B93116"/>
    <w:rsid w:val="00B93CB3"/>
    <w:rsid w:val="00B94311"/>
    <w:rsid w:val="00B96505"/>
    <w:rsid w:val="00B96937"/>
    <w:rsid w:val="00B970CE"/>
    <w:rsid w:val="00B9717C"/>
    <w:rsid w:val="00B97BB5"/>
    <w:rsid w:val="00BA5771"/>
    <w:rsid w:val="00BA5BE3"/>
    <w:rsid w:val="00BA74BB"/>
    <w:rsid w:val="00BA7F37"/>
    <w:rsid w:val="00BB0DAE"/>
    <w:rsid w:val="00BB239F"/>
    <w:rsid w:val="00BB3ABC"/>
    <w:rsid w:val="00BB3D79"/>
    <w:rsid w:val="00BB46AE"/>
    <w:rsid w:val="00BB49D1"/>
    <w:rsid w:val="00BB4D65"/>
    <w:rsid w:val="00BB5464"/>
    <w:rsid w:val="00BB5878"/>
    <w:rsid w:val="00BB622D"/>
    <w:rsid w:val="00BB72D6"/>
    <w:rsid w:val="00BC0937"/>
    <w:rsid w:val="00BC32A0"/>
    <w:rsid w:val="00BC4568"/>
    <w:rsid w:val="00BC4870"/>
    <w:rsid w:val="00BC49BA"/>
    <w:rsid w:val="00BC516C"/>
    <w:rsid w:val="00BC5F5A"/>
    <w:rsid w:val="00BC5F61"/>
    <w:rsid w:val="00BC64E9"/>
    <w:rsid w:val="00BC6CFD"/>
    <w:rsid w:val="00BC75DE"/>
    <w:rsid w:val="00BC7C59"/>
    <w:rsid w:val="00BD0292"/>
    <w:rsid w:val="00BD1ECB"/>
    <w:rsid w:val="00BD2DEE"/>
    <w:rsid w:val="00BD4686"/>
    <w:rsid w:val="00BD4889"/>
    <w:rsid w:val="00BD5452"/>
    <w:rsid w:val="00BD5B1A"/>
    <w:rsid w:val="00BD631F"/>
    <w:rsid w:val="00BD6917"/>
    <w:rsid w:val="00BD6EE1"/>
    <w:rsid w:val="00BE0619"/>
    <w:rsid w:val="00BE1272"/>
    <w:rsid w:val="00BE2181"/>
    <w:rsid w:val="00BE4D10"/>
    <w:rsid w:val="00BE6E93"/>
    <w:rsid w:val="00BE79AD"/>
    <w:rsid w:val="00BF00CF"/>
    <w:rsid w:val="00BF043B"/>
    <w:rsid w:val="00BF1492"/>
    <w:rsid w:val="00BF246A"/>
    <w:rsid w:val="00BF25FD"/>
    <w:rsid w:val="00BF2CEC"/>
    <w:rsid w:val="00BF48AD"/>
    <w:rsid w:val="00BF595F"/>
    <w:rsid w:val="00BF5CA5"/>
    <w:rsid w:val="00BF76CF"/>
    <w:rsid w:val="00C00ABB"/>
    <w:rsid w:val="00C025FD"/>
    <w:rsid w:val="00C02851"/>
    <w:rsid w:val="00C0369D"/>
    <w:rsid w:val="00C03B06"/>
    <w:rsid w:val="00C03CAB"/>
    <w:rsid w:val="00C03D6C"/>
    <w:rsid w:val="00C03E98"/>
    <w:rsid w:val="00C047C6"/>
    <w:rsid w:val="00C0506E"/>
    <w:rsid w:val="00C052DC"/>
    <w:rsid w:val="00C05ACB"/>
    <w:rsid w:val="00C070FC"/>
    <w:rsid w:val="00C07A1C"/>
    <w:rsid w:val="00C1055F"/>
    <w:rsid w:val="00C12404"/>
    <w:rsid w:val="00C12812"/>
    <w:rsid w:val="00C21EF0"/>
    <w:rsid w:val="00C2278E"/>
    <w:rsid w:val="00C229E4"/>
    <w:rsid w:val="00C23FE8"/>
    <w:rsid w:val="00C2415E"/>
    <w:rsid w:val="00C25A1C"/>
    <w:rsid w:val="00C25C16"/>
    <w:rsid w:val="00C300F1"/>
    <w:rsid w:val="00C357EE"/>
    <w:rsid w:val="00C37EAA"/>
    <w:rsid w:val="00C40525"/>
    <w:rsid w:val="00C41B03"/>
    <w:rsid w:val="00C44CD7"/>
    <w:rsid w:val="00C45716"/>
    <w:rsid w:val="00C4657F"/>
    <w:rsid w:val="00C46BDA"/>
    <w:rsid w:val="00C47C87"/>
    <w:rsid w:val="00C50BD0"/>
    <w:rsid w:val="00C515D2"/>
    <w:rsid w:val="00C516E0"/>
    <w:rsid w:val="00C51F7D"/>
    <w:rsid w:val="00C520F3"/>
    <w:rsid w:val="00C5260C"/>
    <w:rsid w:val="00C52E22"/>
    <w:rsid w:val="00C52E76"/>
    <w:rsid w:val="00C5336D"/>
    <w:rsid w:val="00C55EF9"/>
    <w:rsid w:val="00C61480"/>
    <w:rsid w:val="00C61844"/>
    <w:rsid w:val="00C61A85"/>
    <w:rsid w:val="00C62157"/>
    <w:rsid w:val="00C62A3A"/>
    <w:rsid w:val="00C62C2F"/>
    <w:rsid w:val="00C63196"/>
    <w:rsid w:val="00C63590"/>
    <w:rsid w:val="00C636B2"/>
    <w:rsid w:val="00C63A8B"/>
    <w:rsid w:val="00C64AFF"/>
    <w:rsid w:val="00C66BEB"/>
    <w:rsid w:val="00C66CB1"/>
    <w:rsid w:val="00C6777B"/>
    <w:rsid w:val="00C70A98"/>
    <w:rsid w:val="00C7284A"/>
    <w:rsid w:val="00C7578D"/>
    <w:rsid w:val="00C76545"/>
    <w:rsid w:val="00C779AC"/>
    <w:rsid w:val="00C77BF4"/>
    <w:rsid w:val="00C8065F"/>
    <w:rsid w:val="00C809B5"/>
    <w:rsid w:val="00C80EA6"/>
    <w:rsid w:val="00C81263"/>
    <w:rsid w:val="00C818FF"/>
    <w:rsid w:val="00C82C2D"/>
    <w:rsid w:val="00C834B0"/>
    <w:rsid w:val="00C8399E"/>
    <w:rsid w:val="00C85077"/>
    <w:rsid w:val="00C851C0"/>
    <w:rsid w:val="00C8607F"/>
    <w:rsid w:val="00C91D42"/>
    <w:rsid w:val="00C94B69"/>
    <w:rsid w:val="00C956F6"/>
    <w:rsid w:val="00C95E27"/>
    <w:rsid w:val="00C97AAB"/>
    <w:rsid w:val="00C97C9E"/>
    <w:rsid w:val="00CA059F"/>
    <w:rsid w:val="00CA0770"/>
    <w:rsid w:val="00CA0C38"/>
    <w:rsid w:val="00CA124A"/>
    <w:rsid w:val="00CA1D16"/>
    <w:rsid w:val="00CA1D77"/>
    <w:rsid w:val="00CA284E"/>
    <w:rsid w:val="00CA4C6C"/>
    <w:rsid w:val="00CA5B0F"/>
    <w:rsid w:val="00CA5C25"/>
    <w:rsid w:val="00CB033F"/>
    <w:rsid w:val="00CB2D5A"/>
    <w:rsid w:val="00CB3AE9"/>
    <w:rsid w:val="00CB4E97"/>
    <w:rsid w:val="00CB5CEA"/>
    <w:rsid w:val="00CB684B"/>
    <w:rsid w:val="00CB6C74"/>
    <w:rsid w:val="00CB7974"/>
    <w:rsid w:val="00CB7E94"/>
    <w:rsid w:val="00CC018B"/>
    <w:rsid w:val="00CC0916"/>
    <w:rsid w:val="00CC12DF"/>
    <w:rsid w:val="00CC1B86"/>
    <w:rsid w:val="00CC482A"/>
    <w:rsid w:val="00CD0EDA"/>
    <w:rsid w:val="00CD2A89"/>
    <w:rsid w:val="00CD3E69"/>
    <w:rsid w:val="00CD3EF5"/>
    <w:rsid w:val="00CD5537"/>
    <w:rsid w:val="00CD57E9"/>
    <w:rsid w:val="00CD66FF"/>
    <w:rsid w:val="00CD67E7"/>
    <w:rsid w:val="00CD696C"/>
    <w:rsid w:val="00CD74E2"/>
    <w:rsid w:val="00CD75AF"/>
    <w:rsid w:val="00CD7A3F"/>
    <w:rsid w:val="00CE35BC"/>
    <w:rsid w:val="00CE4ADB"/>
    <w:rsid w:val="00CE515E"/>
    <w:rsid w:val="00CE6955"/>
    <w:rsid w:val="00CF1235"/>
    <w:rsid w:val="00CF25A1"/>
    <w:rsid w:val="00CF3B59"/>
    <w:rsid w:val="00CF40A4"/>
    <w:rsid w:val="00CF42A6"/>
    <w:rsid w:val="00CF4DA3"/>
    <w:rsid w:val="00CF6515"/>
    <w:rsid w:val="00CF6706"/>
    <w:rsid w:val="00CF742E"/>
    <w:rsid w:val="00CF76A7"/>
    <w:rsid w:val="00CF7E9E"/>
    <w:rsid w:val="00D007F3"/>
    <w:rsid w:val="00D01E74"/>
    <w:rsid w:val="00D02B50"/>
    <w:rsid w:val="00D02E89"/>
    <w:rsid w:val="00D03F6C"/>
    <w:rsid w:val="00D05D2E"/>
    <w:rsid w:val="00D06DE9"/>
    <w:rsid w:val="00D06E04"/>
    <w:rsid w:val="00D0737A"/>
    <w:rsid w:val="00D07CCF"/>
    <w:rsid w:val="00D11086"/>
    <w:rsid w:val="00D13A1F"/>
    <w:rsid w:val="00D13B91"/>
    <w:rsid w:val="00D13CA2"/>
    <w:rsid w:val="00D14238"/>
    <w:rsid w:val="00D14F05"/>
    <w:rsid w:val="00D1510A"/>
    <w:rsid w:val="00D16B3F"/>
    <w:rsid w:val="00D16FA0"/>
    <w:rsid w:val="00D1743B"/>
    <w:rsid w:val="00D176C3"/>
    <w:rsid w:val="00D179F9"/>
    <w:rsid w:val="00D20660"/>
    <w:rsid w:val="00D20C6C"/>
    <w:rsid w:val="00D22175"/>
    <w:rsid w:val="00D23471"/>
    <w:rsid w:val="00D23F9B"/>
    <w:rsid w:val="00D26857"/>
    <w:rsid w:val="00D27B08"/>
    <w:rsid w:val="00D30A53"/>
    <w:rsid w:val="00D3113A"/>
    <w:rsid w:val="00D31D62"/>
    <w:rsid w:val="00D33025"/>
    <w:rsid w:val="00D33D6B"/>
    <w:rsid w:val="00D34A3A"/>
    <w:rsid w:val="00D34B34"/>
    <w:rsid w:val="00D36995"/>
    <w:rsid w:val="00D40214"/>
    <w:rsid w:val="00D41A26"/>
    <w:rsid w:val="00D42176"/>
    <w:rsid w:val="00D45223"/>
    <w:rsid w:val="00D466BE"/>
    <w:rsid w:val="00D46C3A"/>
    <w:rsid w:val="00D4758B"/>
    <w:rsid w:val="00D47784"/>
    <w:rsid w:val="00D53137"/>
    <w:rsid w:val="00D54C0E"/>
    <w:rsid w:val="00D56527"/>
    <w:rsid w:val="00D56974"/>
    <w:rsid w:val="00D574F2"/>
    <w:rsid w:val="00D575C8"/>
    <w:rsid w:val="00D57D7E"/>
    <w:rsid w:val="00D57F4D"/>
    <w:rsid w:val="00D60177"/>
    <w:rsid w:val="00D614F8"/>
    <w:rsid w:val="00D62678"/>
    <w:rsid w:val="00D629E8"/>
    <w:rsid w:val="00D63A0F"/>
    <w:rsid w:val="00D645AE"/>
    <w:rsid w:val="00D647A2"/>
    <w:rsid w:val="00D65BCC"/>
    <w:rsid w:val="00D661B3"/>
    <w:rsid w:val="00D66996"/>
    <w:rsid w:val="00D66E34"/>
    <w:rsid w:val="00D702B0"/>
    <w:rsid w:val="00D7152C"/>
    <w:rsid w:val="00D728B2"/>
    <w:rsid w:val="00D73424"/>
    <w:rsid w:val="00D7443F"/>
    <w:rsid w:val="00D74AAC"/>
    <w:rsid w:val="00D74FBE"/>
    <w:rsid w:val="00D76BE6"/>
    <w:rsid w:val="00D77CAD"/>
    <w:rsid w:val="00D80793"/>
    <w:rsid w:val="00D81054"/>
    <w:rsid w:val="00D81AF5"/>
    <w:rsid w:val="00D82A4D"/>
    <w:rsid w:val="00D85AEE"/>
    <w:rsid w:val="00D85F7E"/>
    <w:rsid w:val="00D87B86"/>
    <w:rsid w:val="00D904C7"/>
    <w:rsid w:val="00D9112B"/>
    <w:rsid w:val="00D913BC"/>
    <w:rsid w:val="00D92ED2"/>
    <w:rsid w:val="00D943B2"/>
    <w:rsid w:val="00D951C5"/>
    <w:rsid w:val="00D96077"/>
    <w:rsid w:val="00D979D3"/>
    <w:rsid w:val="00DA14B8"/>
    <w:rsid w:val="00DA1DAE"/>
    <w:rsid w:val="00DA1E63"/>
    <w:rsid w:val="00DA2C41"/>
    <w:rsid w:val="00DA3318"/>
    <w:rsid w:val="00DA393B"/>
    <w:rsid w:val="00DA3E77"/>
    <w:rsid w:val="00DA69FB"/>
    <w:rsid w:val="00DA786F"/>
    <w:rsid w:val="00DB12D9"/>
    <w:rsid w:val="00DB238D"/>
    <w:rsid w:val="00DB621F"/>
    <w:rsid w:val="00DB704F"/>
    <w:rsid w:val="00DC2950"/>
    <w:rsid w:val="00DC31C6"/>
    <w:rsid w:val="00DC36A8"/>
    <w:rsid w:val="00DC36F0"/>
    <w:rsid w:val="00DC3A7C"/>
    <w:rsid w:val="00DC3DDC"/>
    <w:rsid w:val="00DC4F73"/>
    <w:rsid w:val="00DC5BC3"/>
    <w:rsid w:val="00DC6987"/>
    <w:rsid w:val="00DC69BF"/>
    <w:rsid w:val="00DC6A81"/>
    <w:rsid w:val="00DC7688"/>
    <w:rsid w:val="00DD189F"/>
    <w:rsid w:val="00DD27B0"/>
    <w:rsid w:val="00DD29C8"/>
    <w:rsid w:val="00DD4392"/>
    <w:rsid w:val="00DD79A5"/>
    <w:rsid w:val="00DE0391"/>
    <w:rsid w:val="00DE3BDA"/>
    <w:rsid w:val="00DE4303"/>
    <w:rsid w:val="00DE4941"/>
    <w:rsid w:val="00DE52BF"/>
    <w:rsid w:val="00DE5801"/>
    <w:rsid w:val="00DE5A2C"/>
    <w:rsid w:val="00DE628B"/>
    <w:rsid w:val="00DE68D1"/>
    <w:rsid w:val="00DE6CD6"/>
    <w:rsid w:val="00DE7186"/>
    <w:rsid w:val="00DE7CC9"/>
    <w:rsid w:val="00DF032F"/>
    <w:rsid w:val="00DF04D7"/>
    <w:rsid w:val="00DF06B3"/>
    <w:rsid w:val="00DF1394"/>
    <w:rsid w:val="00DF4F3C"/>
    <w:rsid w:val="00DF53A4"/>
    <w:rsid w:val="00E00BA1"/>
    <w:rsid w:val="00E017D5"/>
    <w:rsid w:val="00E01BC6"/>
    <w:rsid w:val="00E01BE8"/>
    <w:rsid w:val="00E023D7"/>
    <w:rsid w:val="00E0240F"/>
    <w:rsid w:val="00E030D0"/>
    <w:rsid w:val="00E04B37"/>
    <w:rsid w:val="00E0571D"/>
    <w:rsid w:val="00E0613B"/>
    <w:rsid w:val="00E06310"/>
    <w:rsid w:val="00E066EA"/>
    <w:rsid w:val="00E0714F"/>
    <w:rsid w:val="00E07DDE"/>
    <w:rsid w:val="00E1089C"/>
    <w:rsid w:val="00E139AD"/>
    <w:rsid w:val="00E13FFB"/>
    <w:rsid w:val="00E14D43"/>
    <w:rsid w:val="00E151B4"/>
    <w:rsid w:val="00E1520D"/>
    <w:rsid w:val="00E16C47"/>
    <w:rsid w:val="00E17203"/>
    <w:rsid w:val="00E176FA"/>
    <w:rsid w:val="00E20570"/>
    <w:rsid w:val="00E22AAC"/>
    <w:rsid w:val="00E23A5A"/>
    <w:rsid w:val="00E23BB1"/>
    <w:rsid w:val="00E24F0F"/>
    <w:rsid w:val="00E252CC"/>
    <w:rsid w:val="00E2545C"/>
    <w:rsid w:val="00E25EA1"/>
    <w:rsid w:val="00E263A8"/>
    <w:rsid w:val="00E2676B"/>
    <w:rsid w:val="00E30424"/>
    <w:rsid w:val="00E3228F"/>
    <w:rsid w:val="00E32B18"/>
    <w:rsid w:val="00E32FC9"/>
    <w:rsid w:val="00E34156"/>
    <w:rsid w:val="00E352D6"/>
    <w:rsid w:val="00E37D98"/>
    <w:rsid w:val="00E42151"/>
    <w:rsid w:val="00E425DF"/>
    <w:rsid w:val="00E44467"/>
    <w:rsid w:val="00E448D9"/>
    <w:rsid w:val="00E44B13"/>
    <w:rsid w:val="00E44D03"/>
    <w:rsid w:val="00E451AA"/>
    <w:rsid w:val="00E47710"/>
    <w:rsid w:val="00E50D5C"/>
    <w:rsid w:val="00E52227"/>
    <w:rsid w:val="00E5324D"/>
    <w:rsid w:val="00E534A6"/>
    <w:rsid w:val="00E54085"/>
    <w:rsid w:val="00E55497"/>
    <w:rsid w:val="00E55890"/>
    <w:rsid w:val="00E57A1B"/>
    <w:rsid w:val="00E57CEF"/>
    <w:rsid w:val="00E6108B"/>
    <w:rsid w:val="00E61533"/>
    <w:rsid w:val="00E6196C"/>
    <w:rsid w:val="00E6252C"/>
    <w:rsid w:val="00E62E03"/>
    <w:rsid w:val="00E6313C"/>
    <w:rsid w:val="00E63C9C"/>
    <w:rsid w:val="00E63D04"/>
    <w:rsid w:val="00E64CC1"/>
    <w:rsid w:val="00E65531"/>
    <w:rsid w:val="00E65B6F"/>
    <w:rsid w:val="00E66BF3"/>
    <w:rsid w:val="00E701F5"/>
    <w:rsid w:val="00E703A2"/>
    <w:rsid w:val="00E71AC4"/>
    <w:rsid w:val="00E75A9B"/>
    <w:rsid w:val="00E76F76"/>
    <w:rsid w:val="00E77864"/>
    <w:rsid w:val="00E800BB"/>
    <w:rsid w:val="00E818A2"/>
    <w:rsid w:val="00E82CF2"/>
    <w:rsid w:val="00E83D76"/>
    <w:rsid w:val="00E84481"/>
    <w:rsid w:val="00E84AEB"/>
    <w:rsid w:val="00E85499"/>
    <w:rsid w:val="00E86AEF"/>
    <w:rsid w:val="00E8735D"/>
    <w:rsid w:val="00E90123"/>
    <w:rsid w:val="00E914A8"/>
    <w:rsid w:val="00E93510"/>
    <w:rsid w:val="00E94784"/>
    <w:rsid w:val="00E94D0A"/>
    <w:rsid w:val="00E96A32"/>
    <w:rsid w:val="00E96E17"/>
    <w:rsid w:val="00E96E38"/>
    <w:rsid w:val="00E97840"/>
    <w:rsid w:val="00EA1B94"/>
    <w:rsid w:val="00EA1C54"/>
    <w:rsid w:val="00EA2F5D"/>
    <w:rsid w:val="00EA39FE"/>
    <w:rsid w:val="00EA3B0A"/>
    <w:rsid w:val="00EA54EF"/>
    <w:rsid w:val="00EA6A75"/>
    <w:rsid w:val="00EA79AA"/>
    <w:rsid w:val="00EB21DE"/>
    <w:rsid w:val="00EB2D69"/>
    <w:rsid w:val="00EB30BA"/>
    <w:rsid w:val="00EB3272"/>
    <w:rsid w:val="00EB3609"/>
    <w:rsid w:val="00EB3DDF"/>
    <w:rsid w:val="00EB42F9"/>
    <w:rsid w:val="00EB5450"/>
    <w:rsid w:val="00EB567A"/>
    <w:rsid w:val="00EB57BE"/>
    <w:rsid w:val="00EB5A2E"/>
    <w:rsid w:val="00EB6CD2"/>
    <w:rsid w:val="00EB77BB"/>
    <w:rsid w:val="00EC1DF5"/>
    <w:rsid w:val="00EC2153"/>
    <w:rsid w:val="00EC4B2A"/>
    <w:rsid w:val="00EC5D2A"/>
    <w:rsid w:val="00EC6D08"/>
    <w:rsid w:val="00ED1673"/>
    <w:rsid w:val="00ED3258"/>
    <w:rsid w:val="00ED4BA4"/>
    <w:rsid w:val="00ED4E24"/>
    <w:rsid w:val="00ED5FB3"/>
    <w:rsid w:val="00ED63BC"/>
    <w:rsid w:val="00ED6D09"/>
    <w:rsid w:val="00ED796C"/>
    <w:rsid w:val="00EE09C0"/>
    <w:rsid w:val="00EE15C1"/>
    <w:rsid w:val="00EE2340"/>
    <w:rsid w:val="00EE34D1"/>
    <w:rsid w:val="00EE416B"/>
    <w:rsid w:val="00EE4978"/>
    <w:rsid w:val="00EE50B4"/>
    <w:rsid w:val="00EE5E0F"/>
    <w:rsid w:val="00EE6321"/>
    <w:rsid w:val="00EE6621"/>
    <w:rsid w:val="00EF00A5"/>
    <w:rsid w:val="00EF0561"/>
    <w:rsid w:val="00EF317B"/>
    <w:rsid w:val="00EF57A7"/>
    <w:rsid w:val="00EF705A"/>
    <w:rsid w:val="00EF7D57"/>
    <w:rsid w:val="00F01B36"/>
    <w:rsid w:val="00F022B6"/>
    <w:rsid w:val="00F02422"/>
    <w:rsid w:val="00F03CB5"/>
    <w:rsid w:val="00F04DF3"/>
    <w:rsid w:val="00F05437"/>
    <w:rsid w:val="00F05FD7"/>
    <w:rsid w:val="00F06784"/>
    <w:rsid w:val="00F06EBC"/>
    <w:rsid w:val="00F10728"/>
    <w:rsid w:val="00F10A4C"/>
    <w:rsid w:val="00F10FEF"/>
    <w:rsid w:val="00F11AFF"/>
    <w:rsid w:val="00F11E68"/>
    <w:rsid w:val="00F12A6C"/>
    <w:rsid w:val="00F12D97"/>
    <w:rsid w:val="00F139CD"/>
    <w:rsid w:val="00F15238"/>
    <w:rsid w:val="00F15438"/>
    <w:rsid w:val="00F2011B"/>
    <w:rsid w:val="00F226F1"/>
    <w:rsid w:val="00F23238"/>
    <w:rsid w:val="00F238FF"/>
    <w:rsid w:val="00F2410E"/>
    <w:rsid w:val="00F248DF"/>
    <w:rsid w:val="00F312ED"/>
    <w:rsid w:val="00F31854"/>
    <w:rsid w:val="00F318C7"/>
    <w:rsid w:val="00F322A2"/>
    <w:rsid w:val="00F32A8A"/>
    <w:rsid w:val="00F3398F"/>
    <w:rsid w:val="00F3432F"/>
    <w:rsid w:val="00F35261"/>
    <w:rsid w:val="00F37C27"/>
    <w:rsid w:val="00F4170B"/>
    <w:rsid w:val="00F4437A"/>
    <w:rsid w:val="00F444AA"/>
    <w:rsid w:val="00F45470"/>
    <w:rsid w:val="00F469B8"/>
    <w:rsid w:val="00F47F68"/>
    <w:rsid w:val="00F50991"/>
    <w:rsid w:val="00F50F29"/>
    <w:rsid w:val="00F53BA3"/>
    <w:rsid w:val="00F5477B"/>
    <w:rsid w:val="00F5535C"/>
    <w:rsid w:val="00F56A86"/>
    <w:rsid w:val="00F57096"/>
    <w:rsid w:val="00F6001B"/>
    <w:rsid w:val="00F60691"/>
    <w:rsid w:val="00F62673"/>
    <w:rsid w:val="00F628F9"/>
    <w:rsid w:val="00F62BCC"/>
    <w:rsid w:val="00F649CB"/>
    <w:rsid w:val="00F64E5C"/>
    <w:rsid w:val="00F64E77"/>
    <w:rsid w:val="00F6664B"/>
    <w:rsid w:val="00F701E5"/>
    <w:rsid w:val="00F70D22"/>
    <w:rsid w:val="00F70ED0"/>
    <w:rsid w:val="00F7122E"/>
    <w:rsid w:val="00F7195F"/>
    <w:rsid w:val="00F71B7D"/>
    <w:rsid w:val="00F73069"/>
    <w:rsid w:val="00F7324D"/>
    <w:rsid w:val="00F7379A"/>
    <w:rsid w:val="00F73C07"/>
    <w:rsid w:val="00F74838"/>
    <w:rsid w:val="00F75D32"/>
    <w:rsid w:val="00F7748A"/>
    <w:rsid w:val="00F77E3E"/>
    <w:rsid w:val="00F81C20"/>
    <w:rsid w:val="00F82D08"/>
    <w:rsid w:val="00F8358C"/>
    <w:rsid w:val="00F84215"/>
    <w:rsid w:val="00F845F0"/>
    <w:rsid w:val="00F84A25"/>
    <w:rsid w:val="00F84BD2"/>
    <w:rsid w:val="00F86128"/>
    <w:rsid w:val="00F86BB7"/>
    <w:rsid w:val="00F86FC8"/>
    <w:rsid w:val="00F9008D"/>
    <w:rsid w:val="00F91BBE"/>
    <w:rsid w:val="00F93A56"/>
    <w:rsid w:val="00F953CA"/>
    <w:rsid w:val="00F9572C"/>
    <w:rsid w:val="00F9580B"/>
    <w:rsid w:val="00F95D9D"/>
    <w:rsid w:val="00F95DDE"/>
    <w:rsid w:val="00FA0557"/>
    <w:rsid w:val="00FA0E0B"/>
    <w:rsid w:val="00FA152A"/>
    <w:rsid w:val="00FA1BDC"/>
    <w:rsid w:val="00FA3275"/>
    <w:rsid w:val="00FA4CE1"/>
    <w:rsid w:val="00FA5F55"/>
    <w:rsid w:val="00FA61FF"/>
    <w:rsid w:val="00FA6EBF"/>
    <w:rsid w:val="00FB0814"/>
    <w:rsid w:val="00FB1552"/>
    <w:rsid w:val="00FB2364"/>
    <w:rsid w:val="00FB254C"/>
    <w:rsid w:val="00FB2668"/>
    <w:rsid w:val="00FB3125"/>
    <w:rsid w:val="00FB406C"/>
    <w:rsid w:val="00FB5C0F"/>
    <w:rsid w:val="00FB6E86"/>
    <w:rsid w:val="00FC000B"/>
    <w:rsid w:val="00FC1711"/>
    <w:rsid w:val="00FC1A76"/>
    <w:rsid w:val="00FC3AF9"/>
    <w:rsid w:val="00FC4D59"/>
    <w:rsid w:val="00FC5307"/>
    <w:rsid w:val="00FC7C31"/>
    <w:rsid w:val="00FD4918"/>
    <w:rsid w:val="00FD5991"/>
    <w:rsid w:val="00FD6C76"/>
    <w:rsid w:val="00FD71B7"/>
    <w:rsid w:val="00FD7BC0"/>
    <w:rsid w:val="00FD7E6B"/>
    <w:rsid w:val="00FE160C"/>
    <w:rsid w:val="00FE1D54"/>
    <w:rsid w:val="00FE25FF"/>
    <w:rsid w:val="00FE2DEA"/>
    <w:rsid w:val="00FE40BF"/>
    <w:rsid w:val="00FE4D5D"/>
    <w:rsid w:val="00FE4DC7"/>
    <w:rsid w:val="00FE5617"/>
    <w:rsid w:val="00FE580B"/>
    <w:rsid w:val="00FF2A3E"/>
    <w:rsid w:val="00FF2A68"/>
    <w:rsid w:val="00FF2CE9"/>
    <w:rsid w:val="00FF2D3B"/>
    <w:rsid w:val="00FF3A42"/>
    <w:rsid w:val="00FF45B1"/>
    <w:rsid w:val="00FF4B13"/>
    <w:rsid w:val="00FF4EA9"/>
    <w:rsid w:val="00FF52C8"/>
    <w:rsid w:val="00FF6E1B"/>
    <w:rsid w:val="00FF71D7"/>
    <w:rsid w:val="00FF7528"/>
    <w:rsid w:val="00FF7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D0AB0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4D53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93E62"/>
    <w:pPr>
      <w:keepNext/>
      <w:autoSpaceDE w:val="0"/>
      <w:ind w:firstLine="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086D07"/>
    <w:pPr>
      <w:keepNext/>
      <w:ind w:firstLine="0"/>
      <w:jc w:val="center"/>
      <w:outlineLvl w:val="1"/>
    </w:pPr>
    <w:rPr>
      <w:rFonts w:cstheme="minorBidi"/>
      <w:b/>
      <w:bCs/>
      <w:iCs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E62"/>
    <w:rPr>
      <w:rFonts w:ascii="Times New Roman" w:hAnsi="Times New Roman" w:cs="Times New Roman"/>
      <w:b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086D07"/>
    <w:rPr>
      <w:rFonts w:ascii="Times New Roman" w:hAnsi="Times New Roman"/>
      <w:b/>
      <w:bCs/>
      <w:iCs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F9572C"/>
    <w:pPr>
      <w:tabs>
        <w:tab w:val="left" w:pos="284"/>
        <w:tab w:val="left" w:pos="480"/>
        <w:tab w:val="right" w:leader="dot" w:pos="9639"/>
      </w:tabs>
      <w:ind w:firstLine="0"/>
    </w:pPr>
    <w:rPr>
      <w:noProof/>
      <w:szCs w:val="28"/>
    </w:rPr>
  </w:style>
  <w:style w:type="paragraph" w:styleId="21">
    <w:name w:val="toc 2"/>
    <w:basedOn w:val="a"/>
    <w:next w:val="a"/>
    <w:autoRedefine/>
    <w:uiPriority w:val="39"/>
    <w:rsid w:val="003C7384"/>
    <w:pPr>
      <w:tabs>
        <w:tab w:val="right" w:leader="dot" w:pos="9639"/>
      </w:tabs>
      <w:ind w:left="227" w:firstLine="0"/>
    </w:pPr>
    <w:rPr>
      <w:noProof/>
      <w:szCs w:val="28"/>
    </w:rPr>
  </w:style>
  <w:style w:type="character" w:customStyle="1" w:styleId="12">
    <w:name w:val="Основной текст1"/>
    <w:basedOn w:val="a0"/>
    <w:rsid w:val="00084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3">
    <w:name w:val="Основной текст_"/>
    <w:basedOn w:val="a0"/>
    <w:link w:val="3"/>
    <w:rsid w:val="00084D53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0pt">
    <w:name w:val="Основной текст + Курсив;Интервал 0 pt"/>
    <w:basedOn w:val="a3"/>
    <w:rsid w:val="00084D53"/>
    <w:rPr>
      <w:rFonts w:ascii="Times New Roman" w:hAnsi="Times New Roman" w:cs="Times New Roman"/>
      <w:i/>
      <w:iCs/>
      <w:color w:val="000000"/>
      <w:spacing w:val="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084D53"/>
    <w:rPr>
      <w:rFonts w:ascii="Times New Roman" w:hAnsi="Times New Roman" w:cs="Times New Roman"/>
      <w:i/>
      <w:iCs/>
      <w:spacing w:val="5"/>
      <w:shd w:val="clear" w:color="auto" w:fill="FFFFFF"/>
    </w:rPr>
  </w:style>
  <w:style w:type="paragraph" w:customStyle="1" w:styleId="3">
    <w:name w:val="Основной текст3"/>
    <w:basedOn w:val="a"/>
    <w:link w:val="a3"/>
    <w:rsid w:val="00084D53"/>
    <w:pPr>
      <w:widowControl w:val="0"/>
      <w:shd w:val="clear" w:color="auto" w:fill="FFFFFF"/>
      <w:suppressAutoHyphens w:val="0"/>
      <w:spacing w:after="4560" w:line="322" w:lineRule="exact"/>
      <w:ind w:hanging="820"/>
      <w:jc w:val="center"/>
    </w:pPr>
    <w:rPr>
      <w:spacing w:val="2"/>
      <w:sz w:val="22"/>
      <w:szCs w:val="22"/>
      <w:lang w:eastAsia="en-US"/>
    </w:rPr>
  </w:style>
  <w:style w:type="paragraph" w:customStyle="1" w:styleId="23">
    <w:name w:val="Основной текст (2)"/>
    <w:basedOn w:val="a"/>
    <w:link w:val="22"/>
    <w:rsid w:val="00084D53"/>
    <w:pPr>
      <w:widowControl w:val="0"/>
      <w:shd w:val="clear" w:color="auto" w:fill="FFFFFF"/>
      <w:suppressAutoHyphens w:val="0"/>
      <w:spacing w:line="480" w:lineRule="exact"/>
      <w:ind w:firstLine="0"/>
      <w:jc w:val="left"/>
    </w:pPr>
    <w:rPr>
      <w:i/>
      <w:iCs/>
      <w:spacing w:val="5"/>
      <w:sz w:val="22"/>
      <w:szCs w:val="22"/>
      <w:lang w:eastAsia="en-US"/>
    </w:rPr>
  </w:style>
  <w:style w:type="character" w:customStyle="1" w:styleId="24">
    <w:name w:val="Основной текст2"/>
    <w:basedOn w:val="a3"/>
    <w:rsid w:val="00084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99"/>
    <w:qFormat/>
    <w:rsid w:val="005833AE"/>
    <w:pPr>
      <w:ind w:left="720"/>
      <w:contextualSpacing/>
    </w:pPr>
  </w:style>
  <w:style w:type="paragraph" w:styleId="a5">
    <w:name w:val="Body Text Indent"/>
    <w:basedOn w:val="a"/>
    <w:link w:val="a6"/>
    <w:uiPriority w:val="99"/>
    <w:semiHidden/>
    <w:unhideWhenUsed/>
    <w:rsid w:val="00993631"/>
    <w:pPr>
      <w:suppressAutoHyphens w:val="0"/>
      <w:spacing w:after="120" w:line="276" w:lineRule="auto"/>
      <w:ind w:left="283"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93631"/>
    <w:rPr>
      <w:rFonts w:ascii="Calibri" w:eastAsia="Calibri" w:hAnsi="Calibri" w:cs="Times New Roman"/>
    </w:rPr>
  </w:style>
  <w:style w:type="paragraph" w:styleId="30">
    <w:name w:val="Body Text Indent 3"/>
    <w:basedOn w:val="a"/>
    <w:link w:val="31"/>
    <w:uiPriority w:val="99"/>
    <w:semiHidden/>
    <w:unhideWhenUsed/>
    <w:rsid w:val="00993631"/>
    <w:pPr>
      <w:suppressAutoHyphens w:val="0"/>
      <w:spacing w:after="120" w:line="276" w:lineRule="auto"/>
      <w:ind w:left="283" w:firstLine="0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93631"/>
    <w:rPr>
      <w:rFonts w:ascii="Calibri" w:eastAsia="Calibri" w:hAnsi="Calibri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B269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2694"/>
    <w:rPr>
      <w:rFonts w:ascii="Times New Roman" w:hAnsi="Times New Roman" w:cs="Times New Roman"/>
      <w:sz w:val="28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B269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2694"/>
    <w:rPr>
      <w:rFonts w:ascii="Times New Roman" w:hAnsi="Times New Roman" w:cs="Times New Roman"/>
      <w:sz w:val="28"/>
      <w:szCs w:val="24"/>
      <w:lang w:eastAsia="ar-SA"/>
    </w:rPr>
  </w:style>
  <w:style w:type="paragraph" w:styleId="ab">
    <w:name w:val="List"/>
    <w:basedOn w:val="a"/>
    <w:rsid w:val="005A7DF7"/>
    <w:pPr>
      <w:suppressAutoHyphens w:val="0"/>
      <w:spacing w:line="288" w:lineRule="auto"/>
      <w:ind w:left="283" w:hanging="283"/>
    </w:pPr>
    <w:rPr>
      <w:sz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5C529A"/>
    <w:pPr>
      <w:keepLines/>
      <w:suppressAutoHyphens w:val="0"/>
      <w:autoSpaceDE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character" w:styleId="ad">
    <w:name w:val="Hyperlink"/>
    <w:basedOn w:val="a0"/>
    <w:uiPriority w:val="99"/>
    <w:unhideWhenUsed/>
    <w:rsid w:val="005C529A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C52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529A"/>
    <w:rPr>
      <w:rFonts w:ascii="Tahoma" w:hAnsi="Tahoma" w:cs="Tahoma"/>
      <w:sz w:val="16"/>
      <w:szCs w:val="16"/>
      <w:lang w:eastAsia="ar-SA"/>
    </w:rPr>
  </w:style>
  <w:style w:type="table" w:styleId="af0">
    <w:name w:val="Table Grid"/>
    <w:basedOn w:val="a1"/>
    <w:uiPriority w:val="59"/>
    <w:rsid w:val="00EA3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List 2"/>
    <w:basedOn w:val="a"/>
    <w:uiPriority w:val="99"/>
    <w:semiHidden/>
    <w:unhideWhenUsed/>
    <w:rsid w:val="002255EC"/>
    <w:pPr>
      <w:ind w:left="566" w:hanging="283"/>
      <w:contextualSpacing/>
    </w:pPr>
  </w:style>
  <w:style w:type="paragraph" w:styleId="af1">
    <w:name w:val="Normal (Web)"/>
    <w:basedOn w:val="a"/>
    <w:uiPriority w:val="99"/>
    <w:semiHidden/>
    <w:unhideWhenUsed/>
    <w:rsid w:val="00E30424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newlibrary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ashe1c.ru/" TargetMode="External"/><Relationship Id="rId17" Type="http://schemas.openxmlformats.org/officeDocument/2006/relationships/hyperlink" Target="http://www.nehudli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" TargetMode="External"/><Relationship Id="rId10" Type="http://schemas.openxmlformats.org/officeDocument/2006/relationships/hyperlink" Target="http://www.os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" TargetMode="External"/><Relationship Id="rId14" Type="http://schemas.openxmlformats.org/officeDocument/2006/relationships/hyperlink" Target="http://www.1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D7DFE-BF70-4CBC-8D4D-94591E77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3887</Words>
  <Characters>22160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Окасана</dc:creator>
  <cp:lastModifiedBy>никонова кристина</cp:lastModifiedBy>
  <cp:revision>4</cp:revision>
  <cp:lastPrinted>2016-03-16T09:40:00Z</cp:lastPrinted>
  <dcterms:created xsi:type="dcterms:W3CDTF">2018-09-09T15:28:00Z</dcterms:created>
  <dcterms:modified xsi:type="dcterms:W3CDTF">2018-09-18T06:40:00Z</dcterms:modified>
</cp:coreProperties>
</file>